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ind w:firstLine="0" w:firstLineChars="0"/>
        <w:jc w:val="center"/>
        <w:rPr>
          <w:rFonts w:ascii="方正小标宋简体" w:eastAsia="方正小标宋简体"/>
          <w:sz w:val="44"/>
          <w:szCs w:val="44"/>
        </w:rPr>
      </w:pPr>
      <w:r>
        <w:rPr>
          <w:rFonts w:hint="eastAsia" w:ascii="方正小标宋简体" w:eastAsia="方正小标宋简体"/>
          <w:sz w:val="44"/>
          <w:szCs w:val="44"/>
        </w:rPr>
        <w:t>成都市锦江区残疾人联合会</w:t>
      </w:r>
    </w:p>
    <w:p>
      <w:pPr>
        <w:tabs>
          <w:tab w:val="left" w:pos="1106"/>
        </w:tabs>
        <w:spacing w:line="0" w:lineRule="atLeast"/>
        <w:ind w:firstLine="0" w:firstLineChars="0"/>
        <w:jc w:val="center"/>
        <w:rPr>
          <w:rFonts w:ascii="方正小标宋简体" w:eastAsia="方正小标宋简体"/>
          <w:sz w:val="44"/>
          <w:szCs w:val="44"/>
        </w:rPr>
      </w:pPr>
      <w:r>
        <w:rPr>
          <w:rFonts w:hint="eastAsia" w:ascii="方正小标宋简体" w:eastAsia="方正小标宋简体"/>
          <w:sz w:val="44"/>
          <w:szCs w:val="44"/>
        </w:rPr>
        <w:t>关于开展20</w:t>
      </w:r>
      <w:r>
        <w:rPr>
          <w:rFonts w:hint="eastAsia" w:ascii="方正小标宋简体" w:eastAsia="方正小标宋简体"/>
          <w:sz w:val="44"/>
          <w:szCs w:val="44"/>
          <w:lang w:val="en-US" w:eastAsia="zh-CN"/>
        </w:rPr>
        <w:t>21</w:t>
      </w:r>
      <w:r>
        <w:rPr>
          <w:rFonts w:hint="eastAsia" w:ascii="方正小标宋简体" w:eastAsia="方正小标宋简体"/>
          <w:sz w:val="44"/>
          <w:szCs w:val="44"/>
        </w:rPr>
        <w:t>年残疾人</w:t>
      </w:r>
      <w:r>
        <w:rPr>
          <w:rFonts w:hint="eastAsia" w:ascii="方正小标宋简体" w:eastAsia="方正小标宋简体"/>
          <w:sz w:val="44"/>
          <w:szCs w:val="44"/>
          <w:lang w:val="en-US" w:eastAsia="zh-CN"/>
        </w:rPr>
        <w:t>就业创业补贴</w:t>
      </w:r>
      <w:r>
        <w:rPr>
          <w:rFonts w:hint="eastAsia" w:ascii="方正小标宋简体" w:eastAsia="方正小标宋简体"/>
          <w:sz w:val="44"/>
          <w:szCs w:val="44"/>
        </w:rPr>
        <w:t>工作</w:t>
      </w:r>
      <w:r>
        <w:rPr>
          <w:rFonts w:hint="eastAsia" w:ascii="方正小标宋简体" w:eastAsia="方正小标宋简体"/>
          <w:spacing w:val="8"/>
          <w:sz w:val="44"/>
          <w:szCs w:val="44"/>
        </w:rPr>
        <w:t>的通知</w:t>
      </w:r>
    </w:p>
    <w:p>
      <w:pPr>
        <w:tabs>
          <w:tab w:val="left" w:pos="1106"/>
        </w:tabs>
        <w:spacing w:line="0" w:lineRule="atLeast"/>
        <w:ind w:firstLine="696"/>
        <w:jc w:val="left"/>
        <w:rPr>
          <w:spacing w:val="14"/>
          <w:szCs w:val="32"/>
        </w:rPr>
      </w:pPr>
    </w:p>
    <w:p>
      <w:pPr>
        <w:keepNext w:val="0"/>
        <w:keepLines w:val="0"/>
        <w:pageBreakBefore w:val="0"/>
        <w:widowControl w:val="0"/>
        <w:tabs>
          <w:tab w:val="left" w:pos="1106"/>
        </w:tabs>
        <w:kinsoku/>
        <w:wordWrap/>
        <w:overflowPunct/>
        <w:topLinePunct w:val="0"/>
        <w:autoSpaceDE/>
        <w:autoSpaceDN/>
        <w:bidi w:val="0"/>
        <w:adjustRightInd/>
        <w:snapToGrid/>
        <w:spacing w:line="540" w:lineRule="exact"/>
        <w:ind w:firstLine="0" w:firstLineChars="0"/>
        <w:textAlignment w:val="auto"/>
        <w:rPr>
          <w:szCs w:val="32"/>
        </w:rPr>
      </w:pPr>
      <w:r>
        <w:rPr>
          <w:szCs w:val="32"/>
        </w:rPr>
        <w:t>各街道</w:t>
      </w:r>
      <w:r>
        <w:rPr>
          <w:rFonts w:hint="eastAsia"/>
          <w:szCs w:val="32"/>
          <w:lang w:eastAsia="zh-CN"/>
        </w:rPr>
        <w:t>办事处</w:t>
      </w:r>
      <w:r>
        <w:rPr>
          <w:szCs w:val="32"/>
        </w:rPr>
        <w:t>：</w:t>
      </w:r>
    </w:p>
    <w:p>
      <w:pPr>
        <w:keepNext w:val="0"/>
        <w:keepLines w:val="0"/>
        <w:pageBreakBefore w:val="0"/>
        <w:widowControl w:val="0"/>
        <w:tabs>
          <w:tab w:val="left" w:pos="1106"/>
        </w:tabs>
        <w:kinsoku/>
        <w:wordWrap/>
        <w:overflowPunct/>
        <w:topLinePunct w:val="0"/>
        <w:autoSpaceDE/>
        <w:autoSpaceDN/>
        <w:bidi w:val="0"/>
        <w:adjustRightInd/>
        <w:snapToGrid/>
        <w:spacing w:line="540" w:lineRule="exact"/>
        <w:ind w:firstLine="640" w:firstLineChars="200"/>
        <w:textAlignment w:val="auto"/>
        <w:rPr>
          <w:szCs w:val="32"/>
        </w:rPr>
      </w:pPr>
      <w:r>
        <w:rPr>
          <w:rFonts w:hint="eastAsia"/>
          <w:szCs w:val="32"/>
        </w:rPr>
        <w:t>为扎实做好稳就业工作，鼓励扶持残疾人就业创业，提高残疾人及其家庭收入水平，全力实现残疾人同步小康，</w:t>
      </w:r>
      <w:r>
        <w:rPr>
          <w:szCs w:val="32"/>
        </w:rPr>
        <w:t>根据《关于印发〈成都市残疾人</w:t>
      </w:r>
      <w:r>
        <w:rPr>
          <w:rFonts w:hint="eastAsia"/>
          <w:szCs w:val="32"/>
          <w:lang w:eastAsia="zh-CN"/>
        </w:rPr>
        <w:t>就业创业补贴</w:t>
      </w:r>
      <w:r>
        <w:rPr>
          <w:szCs w:val="32"/>
        </w:rPr>
        <w:t>实施</w:t>
      </w:r>
      <w:r>
        <w:rPr>
          <w:rFonts w:hint="eastAsia"/>
          <w:szCs w:val="32"/>
          <w:lang w:eastAsia="zh-CN"/>
        </w:rPr>
        <w:t>意见</w:t>
      </w:r>
      <w:r>
        <w:rPr>
          <w:szCs w:val="32"/>
        </w:rPr>
        <w:t>〉的通知》（成残联〔20</w:t>
      </w:r>
      <w:r>
        <w:rPr>
          <w:rFonts w:hint="eastAsia"/>
          <w:szCs w:val="32"/>
          <w:lang w:val="en-US" w:eastAsia="zh-CN"/>
        </w:rPr>
        <w:t>20</w:t>
      </w:r>
      <w:r>
        <w:rPr>
          <w:szCs w:val="32"/>
        </w:rPr>
        <w:t>〕</w:t>
      </w:r>
      <w:r>
        <w:rPr>
          <w:rFonts w:hint="eastAsia"/>
          <w:szCs w:val="32"/>
          <w:lang w:val="en-US" w:eastAsia="zh-CN"/>
        </w:rPr>
        <w:t>21</w:t>
      </w:r>
      <w:r>
        <w:rPr>
          <w:szCs w:val="32"/>
        </w:rPr>
        <w:t>号）文件精神，现将我区开展20</w:t>
      </w:r>
      <w:r>
        <w:rPr>
          <w:rFonts w:hint="eastAsia"/>
          <w:szCs w:val="32"/>
          <w:lang w:val="en-US" w:eastAsia="zh-CN"/>
        </w:rPr>
        <w:t>21</w:t>
      </w:r>
      <w:r>
        <w:rPr>
          <w:szCs w:val="32"/>
        </w:rPr>
        <w:t>年残疾人</w:t>
      </w:r>
      <w:r>
        <w:rPr>
          <w:rFonts w:hint="eastAsia"/>
          <w:szCs w:val="32"/>
          <w:lang w:eastAsia="zh-CN"/>
        </w:rPr>
        <w:t>就业创业补贴</w:t>
      </w:r>
      <w:r>
        <w:rPr>
          <w:szCs w:val="32"/>
        </w:rPr>
        <w:t>工作有关事项通知如下。</w:t>
      </w:r>
    </w:p>
    <w:p>
      <w:pPr>
        <w:shd w:val="clear" w:color="auto" w:fill="FFFFFF"/>
        <w:spacing w:line="600" w:lineRule="exact"/>
        <w:ind w:firstLine="640" w:firstLineChars="200"/>
        <w:rPr>
          <w:rFonts w:ascii="黑体" w:hAnsi="黑体" w:eastAsia="黑体" w:cs="宋体"/>
          <w:sz w:val="32"/>
          <w:szCs w:val="32"/>
        </w:rPr>
      </w:pPr>
      <w:r>
        <w:rPr>
          <w:rFonts w:hint="eastAsia" w:ascii="黑体" w:hAnsi="黑体" w:eastAsia="黑体" w:cs="宋体"/>
          <w:sz w:val="32"/>
          <w:szCs w:val="32"/>
          <w:lang w:val="en-US" w:eastAsia="zh-CN"/>
        </w:rPr>
        <w:t>一</w:t>
      </w:r>
      <w:r>
        <w:rPr>
          <w:rFonts w:hint="eastAsia" w:ascii="黑体" w:hAnsi="黑体" w:eastAsia="黑体" w:cs="宋体"/>
          <w:sz w:val="32"/>
          <w:szCs w:val="32"/>
        </w:rPr>
        <w:t>、补贴类型</w:t>
      </w:r>
    </w:p>
    <w:p>
      <w:pPr>
        <w:keepNext w:val="0"/>
        <w:keepLines w:val="0"/>
        <w:pageBreakBefore w:val="0"/>
        <w:widowControl w:val="0"/>
        <w:tabs>
          <w:tab w:val="left" w:pos="1106"/>
        </w:tabs>
        <w:kinsoku/>
        <w:wordWrap/>
        <w:overflowPunct/>
        <w:topLinePunct w:val="0"/>
        <w:autoSpaceDE/>
        <w:autoSpaceDN/>
        <w:bidi w:val="0"/>
        <w:adjustRightInd/>
        <w:snapToGrid/>
        <w:spacing w:line="540" w:lineRule="exact"/>
        <w:ind w:firstLine="640" w:firstLineChars="200"/>
        <w:textAlignment w:val="auto"/>
        <w:rPr>
          <w:rFonts w:hint="eastAsia"/>
          <w:szCs w:val="32"/>
        </w:rPr>
      </w:pPr>
      <w:r>
        <w:rPr>
          <w:rFonts w:hint="eastAsia" w:ascii="方正楷体" w:hAnsi="方正楷体" w:eastAsia="方正楷体" w:cs="方正楷体"/>
          <w:szCs w:val="32"/>
        </w:rPr>
        <w:t>（一）残疾人灵活就业：</w:t>
      </w:r>
      <w:r>
        <w:rPr>
          <w:rFonts w:hint="eastAsia"/>
          <w:szCs w:val="32"/>
        </w:rPr>
        <w:t>是指残疾人从事非全日制、临时性和弹性工作等实现就业。</w:t>
      </w:r>
    </w:p>
    <w:p>
      <w:pPr>
        <w:keepNext w:val="0"/>
        <w:keepLines w:val="0"/>
        <w:pageBreakBefore w:val="0"/>
        <w:widowControl w:val="0"/>
        <w:tabs>
          <w:tab w:val="left" w:pos="1106"/>
        </w:tabs>
        <w:kinsoku/>
        <w:wordWrap/>
        <w:overflowPunct/>
        <w:topLinePunct w:val="0"/>
        <w:autoSpaceDE/>
        <w:autoSpaceDN/>
        <w:bidi w:val="0"/>
        <w:adjustRightInd/>
        <w:snapToGrid/>
        <w:spacing w:line="540" w:lineRule="exact"/>
        <w:ind w:firstLine="640" w:firstLineChars="200"/>
        <w:textAlignment w:val="auto"/>
        <w:rPr>
          <w:rFonts w:hint="eastAsia"/>
          <w:szCs w:val="32"/>
        </w:rPr>
      </w:pPr>
      <w:r>
        <w:rPr>
          <w:rFonts w:hint="eastAsia" w:ascii="方正楷体" w:hAnsi="方正楷体" w:eastAsia="方正楷体" w:cs="方正楷体"/>
          <w:szCs w:val="32"/>
        </w:rPr>
        <w:t>（二）残疾人自主创业：</w:t>
      </w:r>
      <w:r>
        <w:rPr>
          <w:rFonts w:hint="eastAsia"/>
          <w:szCs w:val="32"/>
        </w:rPr>
        <w:t>是指残疾人通过创办经济实体、社会组织等形式实现就业。</w:t>
      </w:r>
    </w:p>
    <w:p>
      <w:pPr>
        <w:keepNext w:val="0"/>
        <w:keepLines w:val="0"/>
        <w:pageBreakBefore w:val="0"/>
        <w:widowControl w:val="0"/>
        <w:tabs>
          <w:tab w:val="left" w:pos="1106"/>
        </w:tabs>
        <w:kinsoku/>
        <w:wordWrap/>
        <w:overflowPunct/>
        <w:topLinePunct w:val="0"/>
        <w:autoSpaceDE/>
        <w:autoSpaceDN/>
        <w:bidi w:val="0"/>
        <w:adjustRightInd/>
        <w:snapToGrid/>
        <w:spacing w:line="540" w:lineRule="exact"/>
        <w:ind w:firstLine="640" w:firstLineChars="200"/>
        <w:textAlignment w:val="auto"/>
        <w:rPr>
          <w:rFonts w:hint="eastAsia"/>
          <w:szCs w:val="32"/>
        </w:rPr>
      </w:pPr>
      <w:r>
        <w:rPr>
          <w:rFonts w:hint="eastAsia" w:ascii="方正楷体" w:hAnsi="方正楷体" w:eastAsia="方正楷体" w:cs="方正楷体"/>
          <w:szCs w:val="32"/>
        </w:rPr>
        <w:t>（三）辅助性就业：</w:t>
      </w:r>
      <w:r>
        <w:rPr>
          <w:rFonts w:hint="eastAsia"/>
          <w:szCs w:val="32"/>
        </w:rPr>
        <w:t>是指智力、精神以及重度肢体残疾人在各级“融乐阳光家园”中从事安全性能高、职业危害低、操作简单的劳动项目。</w:t>
      </w:r>
    </w:p>
    <w:p>
      <w:pPr>
        <w:keepNext w:val="0"/>
        <w:keepLines w:val="0"/>
        <w:pageBreakBefore w:val="0"/>
        <w:widowControl w:val="0"/>
        <w:tabs>
          <w:tab w:val="left" w:pos="1106"/>
        </w:tabs>
        <w:kinsoku/>
        <w:wordWrap/>
        <w:overflowPunct/>
        <w:topLinePunct w:val="0"/>
        <w:autoSpaceDE/>
        <w:autoSpaceDN/>
        <w:bidi w:val="0"/>
        <w:adjustRightInd/>
        <w:snapToGrid/>
        <w:spacing w:line="540" w:lineRule="exact"/>
        <w:ind w:firstLine="640" w:firstLineChars="200"/>
        <w:textAlignment w:val="auto"/>
        <w:rPr>
          <w:rFonts w:hint="eastAsia"/>
          <w:szCs w:val="32"/>
        </w:rPr>
      </w:pPr>
      <w:r>
        <w:rPr>
          <w:rFonts w:hint="eastAsia" w:ascii="方正楷体" w:hAnsi="方正楷体" w:eastAsia="方正楷体" w:cs="方正楷体"/>
          <w:szCs w:val="32"/>
        </w:rPr>
        <w:t>（四）残疾人就业培训：</w:t>
      </w:r>
      <w:r>
        <w:rPr>
          <w:rFonts w:hint="eastAsia"/>
          <w:szCs w:val="32"/>
        </w:rPr>
        <w:t>是指残疾人在具有资质的专业机构接受就业技能培训、创业培训和职业技能鉴定以及农村残疾人实用技术培训。</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right="0" w:rightChars="0" w:firstLine="640" w:firstLineChars="200"/>
        <w:textAlignment w:val="auto"/>
        <w:rPr>
          <w:rFonts w:ascii="黑体" w:hAnsi="黑体" w:eastAsia="黑体" w:cs="宋体"/>
          <w:sz w:val="32"/>
          <w:szCs w:val="32"/>
        </w:rPr>
      </w:pPr>
      <w:r>
        <w:rPr>
          <w:rFonts w:hint="eastAsia" w:ascii="黑体" w:hAnsi="黑体" w:eastAsia="黑体" w:cs="宋体"/>
          <w:sz w:val="32"/>
          <w:szCs w:val="32"/>
          <w:lang w:val="en-US" w:eastAsia="zh-CN"/>
        </w:rPr>
        <w:t>二</w:t>
      </w:r>
      <w:r>
        <w:rPr>
          <w:rFonts w:hint="eastAsia" w:ascii="黑体" w:hAnsi="黑体" w:eastAsia="黑体" w:cs="宋体"/>
          <w:sz w:val="32"/>
          <w:szCs w:val="32"/>
        </w:rPr>
        <w:t>、补贴条件</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right="0" w:rightChars="0" w:firstLine="640" w:firstLineChars="200"/>
        <w:textAlignment w:val="auto"/>
        <w:rPr>
          <w:rFonts w:ascii="仿宋" w:hAnsi="仿宋" w:eastAsia="仿宋" w:cs="宋体"/>
          <w:sz w:val="32"/>
          <w:szCs w:val="32"/>
        </w:rPr>
      </w:pPr>
      <w:r>
        <w:rPr>
          <w:rFonts w:hint="eastAsia" w:ascii="方正楷体" w:hAnsi="方正楷体" w:eastAsia="方正楷体" w:cs="方正楷体"/>
          <w:szCs w:val="32"/>
        </w:rPr>
        <w:t>（一）</w:t>
      </w:r>
      <w:r>
        <w:rPr>
          <w:rFonts w:hint="eastAsia"/>
          <w:szCs w:val="32"/>
        </w:rPr>
        <w:t>具有</w:t>
      </w:r>
      <w:r>
        <w:rPr>
          <w:rFonts w:hint="eastAsia"/>
          <w:szCs w:val="32"/>
          <w:lang w:eastAsia="zh-CN"/>
        </w:rPr>
        <w:t>锦江区</w:t>
      </w:r>
      <w:r>
        <w:rPr>
          <w:rFonts w:hint="eastAsia"/>
          <w:szCs w:val="32"/>
        </w:rPr>
        <w:t>户籍，持有</w:t>
      </w:r>
      <w:r>
        <w:rPr>
          <w:rFonts w:hint="eastAsia"/>
          <w:szCs w:val="32"/>
          <w:lang w:eastAsia="zh-CN"/>
        </w:rPr>
        <w:t>锦江区</w:t>
      </w:r>
      <w:r>
        <w:rPr>
          <w:rFonts w:hint="eastAsia"/>
          <w:szCs w:val="32"/>
        </w:rPr>
        <w:t>核（换）发的《中华人民共和国残疾人证》，处于就业年龄段（男16-59周岁，女16-54周岁），具备一定劳动、就业或创业能力，且在</w:t>
      </w:r>
      <w:r>
        <w:rPr>
          <w:rFonts w:hint="eastAsia"/>
          <w:szCs w:val="32"/>
          <w:lang w:eastAsia="zh-CN"/>
        </w:rPr>
        <w:t>成都市</w:t>
      </w:r>
      <w:r>
        <w:rPr>
          <w:rFonts w:hint="eastAsia"/>
          <w:szCs w:val="32"/>
        </w:rPr>
        <w:t>行政区域内进行就业创业的残疾人。</w:t>
      </w:r>
    </w:p>
    <w:p>
      <w:pPr>
        <w:keepNext w:val="0"/>
        <w:keepLines w:val="0"/>
        <w:pageBreakBefore w:val="0"/>
        <w:widowControl w:val="0"/>
        <w:tabs>
          <w:tab w:val="left" w:pos="1106"/>
        </w:tabs>
        <w:kinsoku/>
        <w:wordWrap/>
        <w:overflowPunct/>
        <w:topLinePunct w:val="0"/>
        <w:autoSpaceDE/>
        <w:autoSpaceDN/>
        <w:bidi w:val="0"/>
        <w:adjustRightInd/>
        <w:snapToGrid/>
        <w:spacing w:line="540" w:lineRule="exact"/>
        <w:ind w:firstLine="640" w:firstLineChars="200"/>
        <w:textAlignment w:val="auto"/>
        <w:rPr>
          <w:rFonts w:hint="eastAsia" w:ascii="方正楷体" w:hAnsi="方正楷体" w:eastAsia="方正楷体" w:cs="方正楷体"/>
          <w:szCs w:val="32"/>
        </w:rPr>
      </w:pPr>
      <w:r>
        <w:rPr>
          <w:rFonts w:hint="eastAsia" w:ascii="方正楷体" w:hAnsi="方正楷体" w:eastAsia="方正楷体" w:cs="方正楷体"/>
          <w:szCs w:val="32"/>
        </w:rPr>
        <w:t>（二）残疾人自主创业</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right="0" w:rightChars="0" w:firstLine="640" w:firstLineChars="200"/>
        <w:textAlignment w:val="auto"/>
        <w:rPr>
          <w:rFonts w:hint="eastAsia"/>
          <w:szCs w:val="32"/>
        </w:rPr>
      </w:pPr>
      <w:r>
        <w:rPr>
          <w:rFonts w:hint="eastAsia"/>
          <w:szCs w:val="32"/>
        </w:rPr>
        <w:t>1.残疾人自主创业出资比例或合伙份额应占80%以上，必须有固定的经营（服务）场所，且自依法登记注册之日起正常经营1年以上，有场地租赁者还须提供1年以上场地租赁合同，招用残疾人的企业、社会组织须签定1年以上用工合同并按规定为其购买社会保险。</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right="0" w:rightChars="0" w:firstLine="640" w:firstLineChars="200"/>
        <w:textAlignment w:val="auto"/>
        <w:rPr>
          <w:rFonts w:hint="eastAsia"/>
          <w:szCs w:val="32"/>
        </w:rPr>
      </w:pPr>
      <w:r>
        <w:rPr>
          <w:rFonts w:hint="eastAsia"/>
          <w:szCs w:val="32"/>
        </w:rPr>
        <w:t>2.当年度内残疾人通过变更公司股东、个人独资企业投资人、合伙企业合伙人方式成为投资人的企业（含社会组织），不能申请补贴；注销原有企业、社会组织或个体工商户再注册登记新的企业、社会组织或个体工商户并未享受自主创业补贴的残疾人，其间隔时间须在1年以上才具备申请资格；重复注册登记多个经营实体或实行连锁经营的，只能选择一个符合条件的项目申请；多个残疾人联合创业项目以项目为申请单位，以法定代表人（执行事务合作人、个人独资企业投资人）为申请人。</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right="0" w:rightChars="0" w:firstLine="640" w:firstLineChars="200"/>
        <w:textAlignment w:val="auto"/>
        <w:rPr>
          <w:rFonts w:hint="eastAsia"/>
          <w:szCs w:val="32"/>
        </w:rPr>
      </w:pPr>
      <w:r>
        <w:rPr>
          <w:rFonts w:hint="eastAsia" w:ascii="方正楷体" w:hAnsi="方正楷体" w:eastAsia="方正楷体" w:cs="方正楷体"/>
          <w:szCs w:val="32"/>
        </w:rPr>
        <w:t>（三）</w:t>
      </w:r>
      <w:r>
        <w:rPr>
          <w:rFonts w:hint="eastAsia"/>
          <w:szCs w:val="32"/>
        </w:rPr>
        <w:t>对低收入家庭残疾人、处于就业创业初期的困难残疾人、生产经营出现暂时困难的零就业家庭残疾人、重度残疾人和大中专残疾毕业生，给予重点扶持、优先补贴。</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right="0" w:rightChars="0" w:firstLine="640" w:firstLineChars="200"/>
        <w:textAlignment w:val="auto"/>
        <w:rPr>
          <w:rFonts w:ascii="仿宋" w:hAnsi="仿宋" w:eastAsia="仿宋" w:cs="宋体"/>
          <w:sz w:val="32"/>
          <w:szCs w:val="32"/>
        </w:rPr>
      </w:pPr>
      <w:r>
        <w:rPr>
          <w:rFonts w:hint="eastAsia" w:ascii="方正楷体" w:hAnsi="方正楷体" w:eastAsia="方正楷体" w:cs="方正楷体"/>
          <w:szCs w:val="32"/>
        </w:rPr>
        <w:t>（四）</w:t>
      </w:r>
      <w:r>
        <w:rPr>
          <w:rFonts w:hint="eastAsia"/>
          <w:szCs w:val="32"/>
        </w:rPr>
        <w:t>在</w:t>
      </w:r>
      <w:r>
        <w:rPr>
          <w:rFonts w:hint="eastAsia"/>
          <w:szCs w:val="32"/>
          <w:lang w:eastAsia="zh-CN"/>
        </w:rPr>
        <w:t>成都市</w:t>
      </w:r>
      <w:r>
        <w:rPr>
          <w:rFonts w:hint="eastAsia"/>
          <w:szCs w:val="32"/>
        </w:rPr>
        <w:t>行政区域内进行就业创业的残疾人。</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right="0" w:rightChars="0" w:firstLine="640" w:firstLineChars="200"/>
        <w:textAlignment w:val="auto"/>
        <w:rPr>
          <w:rFonts w:ascii="黑体" w:hAnsi="黑体" w:eastAsia="黑体" w:cs="宋体"/>
          <w:sz w:val="32"/>
          <w:szCs w:val="32"/>
        </w:rPr>
      </w:pPr>
      <w:r>
        <w:rPr>
          <w:rFonts w:hint="eastAsia" w:ascii="黑体" w:hAnsi="黑体" w:eastAsia="黑体" w:cs="宋体"/>
          <w:sz w:val="32"/>
          <w:szCs w:val="32"/>
          <w:lang w:val="en-US" w:eastAsia="zh-CN"/>
        </w:rPr>
        <w:t>三</w:t>
      </w:r>
      <w:r>
        <w:rPr>
          <w:rFonts w:hint="eastAsia" w:ascii="黑体" w:hAnsi="黑体" w:eastAsia="黑体" w:cs="宋体"/>
          <w:sz w:val="32"/>
          <w:szCs w:val="32"/>
        </w:rPr>
        <w:t>、补贴范围及标准</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right="0" w:rightChars="0" w:firstLine="640" w:firstLineChars="200"/>
        <w:textAlignment w:val="auto"/>
        <w:rPr>
          <w:rFonts w:hint="eastAsia" w:ascii="方正楷体" w:hAnsi="方正楷体" w:eastAsia="方正楷体" w:cs="方正楷体"/>
          <w:szCs w:val="32"/>
        </w:rPr>
      </w:pPr>
      <w:r>
        <w:rPr>
          <w:rFonts w:hint="eastAsia" w:ascii="方正楷体" w:hAnsi="方正楷体" w:eastAsia="方正楷体" w:cs="方正楷体"/>
          <w:szCs w:val="32"/>
        </w:rPr>
        <w:t>（一）残疾人灵活就业</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right="0" w:rightChars="0" w:firstLine="640" w:firstLineChars="200"/>
        <w:textAlignment w:val="auto"/>
        <w:rPr>
          <w:rFonts w:hint="eastAsia"/>
          <w:szCs w:val="32"/>
        </w:rPr>
      </w:pPr>
      <w:r>
        <w:rPr>
          <w:rFonts w:hint="eastAsia"/>
          <w:szCs w:val="32"/>
        </w:rPr>
        <w:t>1.家庭种养殖补助对象为以家庭承包土地（林地）、水面为依托从事种养殖生产劳动的残疾人，补贴标准为最低每年每人1000元。</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right="0" w:rightChars="0" w:firstLine="640" w:firstLineChars="200"/>
        <w:textAlignment w:val="auto"/>
        <w:rPr>
          <w:rFonts w:hint="eastAsia"/>
          <w:szCs w:val="32"/>
        </w:rPr>
      </w:pPr>
      <w:r>
        <w:rPr>
          <w:rFonts w:hint="eastAsia"/>
          <w:szCs w:val="32"/>
        </w:rPr>
        <w:t>2.盲人按摩补助对象为在具有合法资质的盲人按摩机构从事按摩工作的视力残疾人，补贴标准为最低每年每人1200元。</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right="0" w:rightChars="0" w:firstLine="640" w:firstLineChars="200"/>
        <w:textAlignment w:val="auto"/>
        <w:rPr>
          <w:rFonts w:hint="eastAsia"/>
          <w:szCs w:val="32"/>
        </w:rPr>
      </w:pPr>
      <w:r>
        <w:rPr>
          <w:rFonts w:hint="eastAsia"/>
          <w:szCs w:val="32"/>
        </w:rPr>
        <w:t>3.社区就业补助对象为向社区居民（或单位）提供便民利民服务、公益性服务或后勤保障服务工作的自主从业残疾人，补贴标准为最低每年每人1200元。</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right="0" w:rightChars="0" w:firstLine="640" w:firstLineChars="200"/>
        <w:textAlignment w:val="auto"/>
        <w:rPr>
          <w:rFonts w:hint="eastAsia"/>
          <w:szCs w:val="32"/>
        </w:rPr>
      </w:pPr>
      <w:r>
        <w:rPr>
          <w:rFonts w:hint="eastAsia"/>
          <w:szCs w:val="32"/>
        </w:rPr>
        <w:t>4.残疾人手工艺商品化工程项目点补助对象为开设残疾人手工艺品销售店或具有手工艺制作技术特长并从事手工艺艺术培训、手工艺品生产制作的残疾人，补贴标准为最低每年每人3000元。</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right="0" w:rightChars="0" w:firstLine="640" w:firstLineChars="200"/>
        <w:textAlignment w:val="auto"/>
        <w:rPr>
          <w:rFonts w:hint="eastAsia"/>
          <w:szCs w:val="32"/>
        </w:rPr>
      </w:pPr>
      <w:r>
        <w:rPr>
          <w:rFonts w:hint="eastAsia"/>
          <w:szCs w:val="32"/>
        </w:rPr>
        <w:t>5.其他从事非全日制、临时性和弹性工作等实现就业的残疾人,补贴标准为最低每年每人1200元。</w:t>
      </w:r>
    </w:p>
    <w:p>
      <w:pPr>
        <w:keepNext w:val="0"/>
        <w:keepLines w:val="0"/>
        <w:pageBreakBefore w:val="0"/>
        <w:widowControl w:val="0"/>
        <w:tabs>
          <w:tab w:val="left" w:pos="1106"/>
        </w:tabs>
        <w:kinsoku/>
        <w:wordWrap/>
        <w:overflowPunct/>
        <w:topLinePunct w:val="0"/>
        <w:autoSpaceDE/>
        <w:autoSpaceDN/>
        <w:bidi w:val="0"/>
        <w:adjustRightInd/>
        <w:snapToGrid/>
        <w:spacing w:line="540" w:lineRule="exact"/>
        <w:ind w:firstLine="640" w:firstLineChars="200"/>
        <w:textAlignment w:val="auto"/>
        <w:rPr>
          <w:rFonts w:hint="eastAsia" w:ascii="方正楷体" w:hAnsi="方正楷体" w:eastAsia="方正楷体" w:cs="方正楷体"/>
          <w:szCs w:val="32"/>
        </w:rPr>
      </w:pPr>
      <w:r>
        <w:rPr>
          <w:rFonts w:hint="eastAsia" w:ascii="方正楷体" w:hAnsi="方正楷体" w:eastAsia="方正楷体" w:cs="方正楷体"/>
          <w:szCs w:val="32"/>
        </w:rPr>
        <w:t>（二）残疾人自主创业</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right="0" w:rightChars="0" w:firstLine="640" w:firstLineChars="200"/>
        <w:textAlignment w:val="auto"/>
        <w:rPr>
          <w:rFonts w:hint="eastAsia"/>
          <w:szCs w:val="32"/>
        </w:rPr>
      </w:pPr>
      <w:r>
        <w:rPr>
          <w:rFonts w:hint="eastAsia"/>
          <w:szCs w:val="32"/>
        </w:rPr>
        <w:t>1.对符合自主创业条件的残疾人，其企业（含社会组织）招用残疾人2人以上的（不含创办者本人），按照最高不超过20000元的标准给予创业补贴；招用残疾人5人以上（不含创办者本人）且注册资本50万元以上的企业，可按10000－50000元的标准予以补贴；对租赁场地的，可再给予5000－20000元的补贴。</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right="0" w:rightChars="0" w:firstLine="640" w:firstLineChars="200"/>
        <w:textAlignment w:val="auto"/>
        <w:rPr>
          <w:rFonts w:hint="eastAsia"/>
          <w:szCs w:val="32"/>
        </w:rPr>
      </w:pPr>
      <w:r>
        <w:rPr>
          <w:rFonts w:hint="eastAsia"/>
          <w:szCs w:val="32"/>
        </w:rPr>
        <w:t>2.对从事个体经营实现创业并取得了《个体工商户营业执照》的残疾人（含农村休闲旅游服务如农家乐等），按照最高不超过10000元的标准给予补贴；对租赁场地的，再给予最高不超过5000元的场地租赁费补贴。对进入专门市场从事个体经营、在社区内从事个体经营或便民服务的残疾人，按照最高不超过3000元的标准给予补贴。</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right="0" w:rightChars="0" w:firstLine="640" w:firstLineChars="200"/>
        <w:textAlignment w:val="auto"/>
        <w:rPr>
          <w:rFonts w:ascii="仿宋" w:hAnsi="仿宋" w:eastAsia="仿宋" w:cs="宋体"/>
          <w:sz w:val="32"/>
          <w:szCs w:val="32"/>
        </w:rPr>
      </w:pPr>
      <w:r>
        <w:rPr>
          <w:rFonts w:hint="eastAsia"/>
          <w:szCs w:val="32"/>
        </w:rPr>
        <w:t>残疾人自主创业补贴为一次性补贴，不重复发放，扶持实物的，应计入补贴资金。</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right="0" w:rightChars="0" w:firstLine="640" w:firstLineChars="200"/>
        <w:textAlignment w:val="auto"/>
        <w:rPr>
          <w:rFonts w:hint="eastAsia"/>
          <w:szCs w:val="32"/>
        </w:rPr>
      </w:pPr>
      <w:r>
        <w:rPr>
          <w:rFonts w:hint="eastAsia" w:ascii="方正楷体" w:hAnsi="方正楷体" w:eastAsia="方正楷体" w:cs="方正楷体"/>
          <w:szCs w:val="32"/>
        </w:rPr>
        <w:t>（三）</w:t>
      </w:r>
      <w:r>
        <w:rPr>
          <w:rFonts w:hint="eastAsia"/>
          <w:szCs w:val="32"/>
        </w:rPr>
        <w:t>辅助性就业按照不低于300元/月/人的标准向“融乐阳光家园”运营机构拨付补贴，用于“融乐阳光家园”日常运营，残疾人出勤10天及以上按1个月计算，低于10天按0.5个月计算；给予在“融乐阳光家园”从事辅助性就业的残疾人不低于10元/天/人的出勤补贴，出勤补贴据实结算。</w:t>
      </w:r>
    </w:p>
    <w:p>
      <w:pPr>
        <w:keepNext w:val="0"/>
        <w:keepLines w:val="0"/>
        <w:pageBreakBefore w:val="0"/>
        <w:widowControl w:val="0"/>
        <w:tabs>
          <w:tab w:val="left" w:pos="1106"/>
        </w:tabs>
        <w:kinsoku/>
        <w:wordWrap/>
        <w:overflowPunct/>
        <w:topLinePunct w:val="0"/>
        <w:autoSpaceDE/>
        <w:autoSpaceDN/>
        <w:bidi w:val="0"/>
        <w:adjustRightInd/>
        <w:snapToGrid/>
        <w:spacing w:line="540" w:lineRule="exact"/>
        <w:ind w:firstLine="640" w:firstLineChars="200"/>
        <w:textAlignment w:val="auto"/>
        <w:rPr>
          <w:rFonts w:hint="eastAsia" w:ascii="方正楷体" w:hAnsi="方正楷体" w:eastAsia="方正楷体" w:cs="方正楷体"/>
          <w:szCs w:val="32"/>
        </w:rPr>
      </w:pPr>
      <w:r>
        <w:rPr>
          <w:rFonts w:hint="eastAsia" w:ascii="方正楷体" w:hAnsi="方正楷体" w:eastAsia="方正楷体" w:cs="方正楷体"/>
          <w:szCs w:val="32"/>
        </w:rPr>
        <w:t>（四）残疾人就业培训</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right="0" w:rightChars="0" w:firstLine="640" w:firstLineChars="200"/>
        <w:textAlignment w:val="auto"/>
        <w:rPr>
          <w:rFonts w:hint="eastAsia"/>
          <w:szCs w:val="32"/>
        </w:rPr>
      </w:pPr>
      <w:r>
        <w:rPr>
          <w:rFonts w:hint="eastAsia"/>
          <w:szCs w:val="32"/>
        </w:rPr>
        <w:t>残疾人接受就业技能培训、创业培训和职业技能鉴定，按《成都市人社局市财政局关于规范职业技能提升行动专账资金使用管理相关工作的通知》（成人社发〔2020〕3号）等就业创业和职业技能提升行动计划相关政策执行。</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right="0" w:rightChars="0" w:firstLine="640" w:firstLineChars="200"/>
        <w:textAlignment w:val="auto"/>
        <w:rPr>
          <w:rFonts w:hint="eastAsia"/>
          <w:szCs w:val="32"/>
        </w:rPr>
      </w:pPr>
      <w:r>
        <w:rPr>
          <w:rFonts w:hint="eastAsia" w:ascii="方正楷体" w:hAnsi="方正楷体" w:eastAsia="方正楷体" w:cs="方正楷体"/>
          <w:szCs w:val="32"/>
        </w:rPr>
        <w:t>（五）</w:t>
      </w:r>
      <w:r>
        <w:rPr>
          <w:rFonts w:hint="eastAsia"/>
          <w:szCs w:val="32"/>
        </w:rPr>
        <w:t>残疾人就业创业补贴资金用于补贴残疾人就业创业所需的劳动生产、生产资料、条件改善、市场营销、流动资金、项目发展、参加社会保险等方面的支出，不得用于对残疾人的生活补贴。</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right="0" w:rightChars="0" w:firstLine="640" w:firstLineChars="200"/>
        <w:textAlignment w:val="auto"/>
        <w:rPr>
          <w:rFonts w:hint="eastAsia"/>
          <w:szCs w:val="32"/>
        </w:rPr>
      </w:pPr>
      <w:r>
        <w:rPr>
          <w:rFonts w:hint="eastAsia" w:ascii="方正楷体" w:hAnsi="方正楷体" w:eastAsia="方正楷体" w:cs="方正楷体"/>
          <w:szCs w:val="32"/>
        </w:rPr>
        <w:t>（六）</w:t>
      </w:r>
      <w:r>
        <w:rPr>
          <w:rFonts w:hint="eastAsia"/>
          <w:szCs w:val="32"/>
        </w:rPr>
        <w:t>残疾人就业创业补贴一年发放一次，辅助性就业补贴的发放</w:t>
      </w:r>
      <w:r>
        <w:rPr>
          <w:rFonts w:hint="eastAsia"/>
          <w:szCs w:val="32"/>
          <w:lang w:eastAsia="zh-CN"/>
        </w:rPr>
        <w:t>根据当年预算和辅助性就业实际开展情况安排</w:t>
      </w:r>
      <w:r>
        <w:rPr>
          <w:rFonts w:hint="eastAsia"/>
          <w:szCs w:val="32"/>
        </w:rPr>
        <w:t>。残疾人灵活就业补贴不得连续超过5年享受（含本意见实施前已补贴次数），辅助性就业补贴没有次数限制。残疾人就业创业补贴不能与“农村残疾人个人从业补贴”以及“农村残疾人就业扶贫基地建设补贴”重复享受，同一年度内残疾人灵活就业补贴、残疾人自主创业补贴、辅助性就业补贴不重复享受。</w:t>
      </w:r>
    </w:p>
    <w:p>
      <w:pPr>
        <w:keepNext w:val="0"/>
        <w:keepLines w:val="0"/>
        <w:pageBreakBefore w:val="0"/>
        <w:widowControl w:val="0"/>
        <w:tabs>
          <w:tab w:val="left" w:pos="1106"/>
        </w:tabs>
        <w:kinsoku/>
        <w:wordWrap/>
        <w:overflowPunct/>
        <w:topLinePunct w:val="0"/>
        <w:autoSpaceDE/>
        <w:autoSpaceDN/>
        <w:bidi w:val="0"/>
        <w:adjustRightInd/>
        <w:snapToGrid/>
        <w:spacing w:line="540" w:lineRule="exact"/>
        <w:ind w:firstLine="640"/>
        <w:textAlignment w:val="auto"/>
        <w:rPr>
          <w:szCs w:val="32"/>
        </w:rPr>
      </w:pPr>
      <w:r>
        <w:rPr>
          <w:rFonts w:hint="eastAsia" w:ascii="黑体" w:hAnsi="黑体" w:eastAsia="黑体"/>
          <w:szCs w:val="32"/>
          <w:lang w:val="en-US" w:eastAsia="zh-CN"/>
        </w:rPr>
        <w:t>四</w:t>
      </w:r>
      <w:r>
        <w:rPr>
          <w:rFonts w:ascii="黑体" w:hAnsi="黑体" w:eastAsia="黑体"/>
          <w:szCs w:val="32"/>
        </w:rPr>
        <w:t>、工作流程</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right="0" w:rightChars="0" w:firstLine="640" w:firstLineChars="200"/>
        <w:textAlignment w:val="auto"/>
        <w:rPr>
          <w:rFonts w:hint="eastAsia"/>
          <w:szCs w:val="32"/>
        </w:rPr>
      </w:pPr>
      <w:r>
        <w:rPr>
          <w:rFonts w:hint="eastAsia"/>
          <w:szCs w:val="32"/>
          <w:lang w:eastAsia="zh-CN"/>
        </w:rPr>
        <w:t>残疾人就业创业</w:t>
      </w:r>
      <w:r>
        <w:rPr>
          <w:rFonts w:hint="eastAsia"/>
          <w:szCs w:val="32"/>
        </w:rPr>
        <w:t>项目按照“社区受理申请并初审、公示，街道审核，区残联审定”的程序进行。具体如下：</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right="0" w:rightChars="0" w:firstLine="640" w:firstLineChars="200"/>
        <w:textAlignment w:val="auto"/>
        <w:rPr>
          <w:rFonts w:hint="eastAsia" w:ascii="方正楷体" w:hAnsi="方正楷体" w:eastAsia="方正楷体" w:cs="方正楷体"/>
          <w:szCs w:val="32"/>
        </w:rPr>
      </w:pPr>
      <w:r>
        <w:rPr>
          <w:rFonts w:hint="eastAsia" w:ascii="方正楷体" w:hAnsi="方正楷体" w:eastAsia="方正楷体" w:cs="方正楷体"/>
          <w:szCs w:val="32"/>
        </w:rPr>
        <w:t>（一）社区初审</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right="0" w:rightChars="0" w:firstLine="640" w:firstLineChars="200"/>
        <w:textAlignment w:val="auto"/>
        <w:rPr>
          <w:rFonts w:hint="eastAsia"/>
          <w:szCs w:val="32"/>
          <w:lang w:eastAsia="zh-CN"/>
        </w:rPr>
      </w:pPr>
      <w:r>
        <w:rPr>
          <w:rFonts w:hint="eastAsia"/>
          <w:szCs w:val="32"/>
          <w:lang w:eastAsia="zh-CN"/>
        </w:rPr>
        <w:t>拟享受各类补贴项目人员按照各类补贴相应规定的内容填写和提交相关申请资料至其户口所在地社区，社区受理申请并进行初审，初审、公示通过后报街道审核。</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right="0" w:rightChars="0" w:firstLine="640" w:firstLineChars="200"/>
        <w:textAlignment w:val="auto"/>
        <w:rPr>
          <w:rFonts w:hint="eastAsia" w:ascii="方正楷体" w:hAnsi="方正楷体" w:eastAsia="方正楷体" w:cs="方正楷体"/>
          <w:szCs w:val="32"/>
        </w:rPr>
      </w:pPr>
      <w:r>
        <w:rPr>
          <w:rFonts w:hint="eastAsia" w:ascii="方正楷体" w:hAnsi="方正楷体" w:eastAsia="方正楷体" w:cs="方正楷体"/>
          <w:szCs w:val="32"/>
        </w:rPr>
        <w:t>（二）街道审核</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right="0" w:rightChars="0" w:firstLine="640" w:firstLineChars="200"/>
        <w:textAlignment w:val="auto"/>
        <w:rPr>
          <w:rFonts w:hint="eastAsia"/>
          <w:szCs w:val="32"/>
          <w:lang w:eastAsia="zh-CN"/>
        </w:rPr>
      </w:pPr>
      <w:r>
        <w:rPr>
          <w:rFonts w:hint="eastAsia"/>
          <w:szCs w:val="32"/>
          <w:lang w:eastAsia="zh-CN"/>
        </w:rPr>
        <w:t>街道根据社区初审相关情况，开展</w:t>
      </w:r>
      <w:r>
        <w:rPr>
          <w:rFonts w:hint="eastAsia"/>
          <w:szCs w:val="32"/>
          <w:lang w:val="en-US" w:eastAsia="zh-CN"/>
        </w:rPr>
        <w:t>实地调查和材料审核，</w:t>
      </w:r>
      <w:r>
        <w:rPr>
          <w:rFonts w:hint="eastAsia"/>
          <w:szCs w:val="32"/>
          <w:lang w:eastAsia="zh-CN"/>
        </w:rPr>
        <w:t>负责核实申请人提交相关资料的真实性及准确性，完成街道审核程序，通过审核的报区残联审定。</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right="0" w:rightChars="0" w:firstLine="640" w:firstLineChars="200"/>
        <w:textAlignment w:val="auto"/>
        <w:rPr>
          <w:rFonts w:hint="eastAsia" w:ascii="方正楷体" w:hAnsi="方正楷体" w:eastAsia="方正楷体" w:cs="方正楷体"/>
          <w:szCs w:val="32"/>
        </w:rPr>
      </w:pPr>
      <w:r>
        <w:rPr>
          <w:rFonts w:hint="eastAsia" w:ascii="方正楷体" w:hAnsi="方正楷体" w:eastAsia="方正楷体" w:cs="方正楷体"/>
          <w:szCs w:val="32"/>
        </w:rPr>
        <w:t>（三）区残联审定</w:t>
      </w:r>
    </w:p>
    <w:p>
      <w:pPr>
        <w:keepNext w:val="0"/>
        <w:keepLines w:val="0"/>
        <w:pageBreakBefore w:val="0"/>
        <w:widowControl w:val="0"/>
        <w:tabs>
          <w:tab w:val="left" w:pos="1106"/>
        </w:tabs>
        <w:kinsoku/>
        <w:wordWrap/>
        <w:overflowPunct/>
        <w:topLinePunct w:val="0"/>
        <w:autoSpaceDE/>
        <w:autoSpaceDN/>
        <w:bidi w:val="0"/>
        <w:adjustRightInd/>
        <w:snapToGrid/>
        <w:spacing w:line="540" w:lineRule="exact"/>
        <w:ind w:firstLine="640"/>
        <w:textAlignment w:val="auto"/>
        <w:rPr>
          <w:szCs w:val="32"/>
        </w:rPr>
      </w:pPr>
      <w:r>
        <w:rPr>
          <w:rFonts w:hint="eastAsia"/>
          <w:szCs w:val="32"/>
          <w:lang w:eastAsia="zh-CN"/>
        </w:rPr>
        <w:t>区残联根据街道审核意见，审定补贴发放人员。</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right="0" w:rightChars="0" w:firstLine="640" w:firstLineChars="200"/>
        <w:textAlignment w:val="auto"/>
        <w:rPr>
          <w:rFonts w:hint="eastAsia" w:ascii="方正楷体" w:hAnsi="方正楷体" w:eastAsia="方正楷体" w:cs="方正楷体"/>
          <w:szCs w:val="32"/>
        </w:rPr>
      </w:pPr>
      <w:r>
        <w:rPr>
          <w:rFonts w:hint="eastAsia" w:ascii="方正楷体" w:hAnsi="方正楷体" w:eastAsia="方正楷体" w:cs="方正楷体"/>
          <w:szCs w:val="32"/>
        </w:rPr>
        <w:t>（四）区残联发放</w:t>
      </w:r>
    </w:p>
    <w:p>
      <w:pPr>
        <w:keepNext w:val="0"/>
        <w:keepLines w:val="0"/>
        <w:pageBreakBefore w:val="0"/>
        <w:widowControl w:val="0"/>
        <w:tabs>
          <w:tab w:val="left" w:pos="1106"/>
        </w:tabs>
        <w:kinsoku/>
        <w:wordWrap/>
        <w:overflowPunct/>
        <w:topLinePunct w:val="0"/>
        <w:autoSpaceDE/>
        <w:autoSpaceDN/>
        <w:bidi w:val="0"/>
        <w:adjustRightInd/>
        <w:snapToGrid/>
        <w:spacing w:line="540" w:lineRule="exact"/>
        <w:ind w:firstLine="640"/>
        <w:textAlignment w:val="auto"/>
        <w:rPr>
          <w:szCs w:val="32"/>
        </w:rPr>
      </w:pPr>
      <w:r>
        <w:rPr>
          <w:szCs w:val="32"/>
        </w:rPr>
        <w:t>区残联将</w:t>
      </w:r>
      <w:r>
        <w:rPr>
          <w:rFonts w:hint="eastAsia"/>
          <w:szCs w:val="32"/>
        </w:rPr>
        <w:t>补贴直接</w:t>
      </w:r>
      <w:r>
        <w:rPr>
          <w:szCs w:val="32"/>
        </w:rPr>
        <w:t>发放到申请人</w:t>
      </w:r>
      <w:r>
        <w:rPr>
          <w:rFonts w:hint="eastAsia"/>
          <w:szCs w:val="32"/>
        </w:rPr>
        <w:t>银行卡</w:t>
      </w:r>
      <w:r>
        <w:rPr>
          <w:szCs w:val="32"/>
        </w:rPr>
        <w:t>账户</w:t>
      </w:r>
      <w:r>
        <w:rPr>
          <w:rFonts w:hint="eastAsia"/>
          <w:szCs w:val="32"/>
        </w:rPr>
        <w:t>中</w:t>
      </w:r>
      <w:r>
        <w:rPr>
          <w:szCs w:val="32"/>
        </w:rPr>
        <w:t>。</w:t>
      </w:r>
    </w:p>
    <w:p>
      <w:pPr>
        <w:keepNext w:val="0"/>
        <w:keepLines w:val="0"/>
        <w:pageBreakBefore w:val="0"/>
        <w:widowControl w:val="0"/>
        <w:tabs>
          <w:tab w:val="left" w:pos="1106"/>
        </w:tabs>
        <w:kinsoku/>
        <w:wordWrap/>
        <w:overflowPunct/>
        <w:topLinePunct w:val="0"/>
        <w:autoSpaceDE/>
        <w:autoSpaceDN/>
        <w:bidi w:val="0"/>
        <w:adjustRightInd/>
        <w:snapToGrid/>
        <w:spacing w:line="540" w:lineRule="exact"/>
        <w:ind w:left="0" w:leftChars="0" w:firstLine="640" w:firstLineChars="200"/>
        <w:textAlignment w:val="auto"/>
        <w:rPr>
          <w:rFonts w:hint="eastAsia"/>
          <w:szCs w:val="32"/>
          <w:lang w:eastAsia="zh-CN"/>
        </w:rPr>
      </w:pPr>
      <w:r>
        <w:rPr>
          <w:rFonts w:hint="eastAsia" w:ascii="黑体" w:hAnsi="黑体" w:eastAsia="黑体"/>
          <w:szCs w:val="32"/>
          <w:lang w:val="en-US" w:eastAsia="zh-CN"/>
        </w:rPr>
        <w:t>五</w:t>
      </w:r>
      <w:r>
        <w:rPr>
          <w:rFonts w:hint="eastAsia" w:ascii="黑体" w:hAnsi="黑体" w:eastAsia="黑体"/>
          <w:szCs w:val="32"/>
          <w:lang w:eastAsia="zh-CN"/>
        </w:rPr>
        <w:t>、上报资料</w:t>
      </w:r>
    </w:p>
    <w:p>
      <w:pPr>
        <w:keepNext w:val="0"/>
        <w:keepLines w:val="0"/>
        <w:pageBreakBefore w:val="0"/>
        <w:widowControl w:val="0"/>
        <w:tabs>
          <w:tab w:val="left" w:pos="1106"/>
        </w:tabs>
        <w:kinsoku/>
        <w:wordWrap/>
        <w:overflowPunct/>
        <w:topLinePunct w:val="0"/>
        <w:autoSpaceDE/>
        <w:autoSpaceDN/>
        <w:bidi w:val="0"/>
        <w:adjustRightInd/>
        <w:snapToGrid/>
        <w:spacing w:line="540" w:lineRule="exact"/>
        <w:ind w:firstLine="640"/>
        <w:textAlignment w:val="auto"/>
        <w:rPr>
          <w:rFonts w:hint="default"/>
          <w:szCs w:val="32"/>
          <w:lang w:val="en-US" w:eastAsia="zh-CN"/>
        </w:rPr>
      </w:pPr>
      <w:r>
        <w:rPr>
          <w:rFonts w:hint="eastAsia" w:ascii="方正楷体" w:hAnsi="方正楷体" w:eastAsia="方正楷体" w:cs="方正楷体"/>
          <w:szCs w:val="32"/>
        </w:rPr>
        <w:t>（</w:t>
      </w:r>
      <w:r>
        <w:rPr>
          <w:rFonts w:hint="eastAsia" w:ascii="方正楷体" w:hAnsi="方正楷体" w:eastAsia="方正楷体" w:cs="方正楷体"/>
          <w:szCs w:val="32"/>
          <w:lang w:val="en-US" w:eastAsia="zh-CN"/>
        </w:rPr>
        <w:t>一</w:t>
      </w:r>
      <w:r>
        <w:rPr>
          <w:rFonts w:hint="eastAsia" w:ascii="方正楷体" w:hAnsi="方正楷体" w:eastAsia="方正楷体" w:cs="方正楷体"/>
          <w:szCs w:val="32"/>
        </w:rPr>
        <w:t>）</w:t>
      </w:r>
      <w:r>
        <w:rPr>
          <w:rFonts w:hint="eastAsia" w:ascii="方正楷体" w:hAnsi="方正楷体" w:eastAsia="方正楷体" w:cs="方正楷体"/>
          <w:szCs w:val="32"/>
          <w:lang w:val="en-US" w:eastAsia="zh-CN"/>
        </w:rPr>
        <w:t>残疾人灵活就业：</w:t>
      </w:r>
      <w:r>
        <w:rPr>
          <w:rFonts w:hint="eastAsia"/>
          <w:szCs w:val="32"/>
          <w:lang w:val="en-US" w:eastAsia="zh-CN"/>
        </w:rPr>
        <w:t>身份证复印件、户口本复印件、残疾证复印件、申请审批表、社会保障卡“一卡通”复印件、</w:t>
      </w:r>
      <w:r>
        <w:rPr>
          <w:rFonts w:hint="eastAsia"/>
          <w:color w:val="auto"/>
          <w:szCs w:val="32"/>
          <w:lang w:val="en-US" w:eastAsia="zh-CN"/>
        </w:rPr>
        <w:t>成都市社会保险个人参保缴费证明、</w:t>
      </w:r>
      <w:r>
        <w:rPr>
          <w:rFonts w:hint="eastAsia"/>
          <w:color w:val="auto"/>
          <w:szCs w:val="32"/>
          <w:lang w:eastAsia="zh-CN"/>
        </w:rPr>
        <w:t>申请人</w:t>
      </w:r>
      <w:r>
        <w:rPr>
          <w:rFonts w:hint="eastAsia"/>
          <w:color w:val="auto"/>
          <w:szCs w:val="32"/>
          <w:lang w:val="en-US" w:eastAsia="zh-CN"/>
        </w:rPr>
        <w:t>灵活</w:t>
      </w:r>
      <w:r>
        <w:rPr>
          <w:rFonts w:hint="eastAsia"/>
          <w:color w:val="auto"/>
          <w:szCs w:val="32"/>
        </w:rPr>
        <w:t>就业</w:t>
      </w:r>
      <w:r>
        <w:rPr>
          <w:rFonts w:hint="eastAsia"/>
          <w:color w:val="auto"/>
          <w:szCs w:val="32"/>
          <w:lang w:eastAsia="zh-CN"/>
        </w:rPr>
        <w:t>现场核实图</w:t>
      </w:r>
      <w:r>
        <w:rPr>
          <w:rFonts w:hint="eastAsia"/>
          <w:szCs w:val="32"/>
          <w:lang w:eastAsia="zh-CN"/>
        </w:rPr>
        <w:t>片资料。</w:t>
      </w:r>
    </w:p>
    <w:p>
      <w:pPr>
        <w:keepNext w:val="0"/>
        <w:keepLines w:val="0"/>
        <w:pageBreakBefore w:val="0"/>
        <w:widowControl w:val="0"/>
        <w:tabs>
          <w:tab w:val="left" w:pos="1106"/>
        </w:tabs>
        <w:kinsoku/>
        <w:wordWrap/>
        <w:overflowPunct/>
        <w:topLinePunct w:val="0"/>
        <w:autoSpaceDE/>
        <w:autoSpaceDN/>
        <w:bidi w:val="0"/>
        <w:adjustRightInd/>
        <w:snapToGrid/>
        <w:spacing w:line="540" w:lineRule="exact"/>
        <w:ind w:firstLine="640"/>
        <w:textAlignment w:val="auto"/>
        <w:rPr>
          <w:color w:val="auto"/>
          <w:szCs w:val="32"/>
        </w:rPr>
      </w:pPr>
      <w:r>
        <w:rPr>
          <w:rFonts w:hint="eastAsia" w:ascii="方正楷体" w:hAnsi="方正楷体" w:eastAsia="方正楷体" w:cs="方正楷体"/>
          <w:szCs w:val="32"/>
          <w:lang w:val="en-US" w:eastAsia="zh-CN"/>
        </w:rPr>
        <w:t>（二）残疾人自主创业：</w:t>
      </w:r>
      <w:r>
        <w:rPr>
          <w:rFonts w:hint="eastAsia"/>
          <w:color w:val="auto"/>
          <w:szCs w:val="32"/>
          <w:lang w:val="en-US" w:eastAsia="zh-CN"/>
        </w:rPr>
        <w:t>身份证复印件、户口本复印件、残疾证复印件、申请审批表、营业执照复印件、</w:t>
      </w:r>
      <w:r>
        <w:rPr>
          <w:rFonts w:hint="eastAsia"/>
          <w:szCs w:val="32"/>
          <w:lang w:val="en-US" w:eastAsia="zh-CN"/>
        </w:rPr>
        <w:t>社会保障卡“一卡通”复印件、</w:t>
      </w:r>
      <w:r>
        <w:rPr>
          <w:rFonts w:hint="eastAsia"/>
          <w:color w:val="auto"/>
          <w:szCs w:val="32"/>
          <w:lang w:val="en-US" w:eastAsia="zh-CN"/>
        </w:rPr>
        <w:t>成都市社会保险个人参保缴费证明</w:t>
      </w:r>
      <w:r>
        <w:rPr>
          <w:rFonts w:hint="eastAsia"/>
          <w:color w:val="auto"/>
          <w:szCs w:val="32"/>
          <w:lang w:eastAsia="zh-CN"/>
        </w:rPr>
        <w:t>、</w:t>
      </w:r>
      <w:r>
        <w:rPr>
          <w:rFonts w:hint="eastAsia"/>
          <w:color w:val="auto"/>
          <w:szCs w:val="32"/>
          <w:lang w:val="en-US" w:eastAsia="zh-CN"/>
        </w:rPr>
        <w:t>有场地租赁者须提供1年以上租赁合同复印件</w:t>
      </w:r>
      <w:r>
        <w:rPr>
          <w:rFonts w:hint="eastAsia"/>
          <w:color w:val="auto"/>
          <w:szCs w:val="32"/>
        </w:rPr>
        <w:t>（明确地址、面积、租金等情况）</w:t>
      </w:r>
      <w:r>
        <w:rPr>
          <w:rFonts w:hint="eastAsia"/>
          <w:color w:val="auto"/>
          <w:szCs w:val="32"/>
          <w:lang w:val="en-US" w:eastAsia="zh-CN"/>
        </w:rPr>
        <w:t>、</w:t>
      </w:r>
      <w:r>
        <w:rPr>
          <w:rFonts w:hint="eastAsia"/>
          <w:color w:val="auto"/>
          <w:szCs w:val="32"/>
        </w:rPr>
        <w:t>支付场地租赁费的票据复印件</w:t>
      </w:r>
      <w:r>
        <w:rPr>
          <w:rFonts w:hint="eastAsia"/>
          <w:color w:val="auto"/>
          <w:szCs w:val="32"/>
          <w:lang w:eastAsia="zh-CN"/>
        </w:rPr>
        <w:t>、</w:t>
      </w:r>
      <w:r>
        <w:rPr>
          <w:rFonts w:hint="eastAsia"/>
          <w:color w:val="auto"/>
          <w:szCs w:val="32"/>
        </w:rPr>
        <w:t>固定的经营（服务）场所证明复印件</w:t>
      </w:r>
      <w:r>
        <w:rPr>
          <w:rFonts w:hint="eastAsia"/>
          <w:color w:val="auto"/>
          <w:szCs w:val="32"/>
          <w:lang w:eastAsia="zh-CN"/>
        </w:rPr>
        <w:t>、</w:t>
      </w:r>
      <w:r>
        <w:rPr>
          <w:rFonts w:hint="eastAsia"/>
          <w:color w:val="auto"/>
          <w:szCs w:val="32"/>
        </w:rPr>
        <w:t>正常经营</w:t>
      </w:r>
      <w:r>
        <w:rPr>
          <w:rFonts w:hint="eastAsia"/>
          <w:color w:val="auto"/>
          <w:szCs w:val="32"/>
          <w:lang w:val="en-US" w:eastAsia="zh-CN"/>
        </w:rPr>
        <w:t>1年以上</w:t>
      </w:r>
      <w:r>
        <w:rPr>
          <w:rFonts w:hint="eastAsia"/>
          <w:color w:val="auto"/>
          <w:szCs w:val="32"/>
        </w:rPr>
        <w:t>证明情况复印件</w:t>
      </w:r>
      <w:r>
        <w:rPr>
          <w:rFonts w:hint="eastAsia"/>
          <w:color w:val="auto"/>
          <w:szCs w:val="32"/>
          <w:lang w:eastAsia="zh-CN"/>
        </w:rPr>
        <w:t>、</w:t>
      </w:r>
      <w:r>
        <w:rPr>
          <w:rFonts w:hint="eastAsia"/>
          <w:color w:val="auto"/>
          <w:szCs w:val="32"/>
        </w:rPr>
        <w:t>实地调查证明复印件</w:t>
      </w:r>
      <w:r>
        <w:rPr>
          <w:rFonts w:hint="eastAsia"/>
          <w:color w:val="auto"/>
          <w:szCs w:val="32"/>
          <w:lang w:eastAsia="zh-CN"/>
        </w:rPr>
        <w:t>等</w:t>
      </w:r>
      <w:r>
        <w:rPr>
          <w:rFonts w:hint="eastAsia"/>
          <w:color w:val="auto"/>
          <w:szCs w:val="32"/>
          <w:lang w:val="en-US" w:eastAsia="zh-CN"/>
        </w:rPr>
        <w:t>相关资料。</w:t>
      </w:r>
    </w:p>
    <w:p>
      <w:pPr>
        <w:keepNext w:val="0"/>
        <w:keepLines w:val="0"/>
        <w:pageBreakBefore w:val="0"/>
        <w:widowControl w:val="0"/>
        <w:tabs>
          <w:tab w:val="left" w:pos="1106"/>
        </w:tabs>
        <w:kinsoku/>
        <w:wordWrap/>
        <w:overflowPunct/>
        <w:topLinePunct w:val="0"/>
        <w:autoSpaceDE/>
        <w:autoSpaceDN/>
        <w:bidi w:val="0"/>
        <w:adjustRightInd/>
        <w:snapToGrid/>
        <w:spacing w:line="540" w:lineRule="exact"/>
        <w:ind w:firstLine="640"/>
        <w:textAlignment w:val="auto"/>
        <w:rPr>
          <w:rFonts w:ascii="黑体" w:hAnsi="黑体" w:eastAsia="黑体"/>
          <w:szCs w:val="32"/>
        </w:rPr>
      </w:pPr>
      <w:r>
        <w:rPr>
          <w:rFonts w:hint="eastAsia" w:ascii="黑体" w:hAnsi="黑体" w:eastAsia="黑体"/>
          <w:szCs w:val="32"/>
          <w:lang w:val="en-US" w:eastAsia="zh-CN"/>
        </w:rPr>
        <w:t>六</w:t>
      </w:r>
      <w:r>
        <w:rPr>
          <w:rFonts w:ascii="黑体" w:hAnsi="黑体" w:eastAsia="黑体"/>
          <w:szCs w:val="32"/>
        </w:rPr>
        <w:t>、工作要求</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right="0" w:rightChars="0" w:firstLine="640" w:firstLineChars="200"/>
        <w:textAlignment w:val="auto"/>
        <w:rPr>
          <w:rFonts w:hint="eastAsia"/>
          <w:szCs w:val="32"/>
          <w:lang w:val="en-US" w:eastAsia="zh-CN"/>
        </w:rPr>
      </w:pPr>
      <w:r>
        <w:rPr>
          <w:rFonts w:hint="eastAsia" w:ascii="方正楷体" w:hAnsi="方正楷体" w:eastAsia="方正楷体" w:cs="方正楷体"/>
          <w:szCs w:val="32"/>
          <w:lang w:val="en-US" w:eastAsia="zh-CN"/>
        </w:rPr>
        <w:t>（一）认真做好审核工作。</w:t>
      </w:r>
      <w:r>
        <w:rPr>
          <w:rFonts w:hint="eastAsia"/>
          <w:szCs w:val="32"/>
          <w:lang w:val="en-US" w:eastAsia="zh-CN"/>
        </w:rPr>
        <w:t>各街道对申请人提交的资料进行严格审核，对相关情况进行实地核实，注意做好审核资料的留存归档。</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right="0" w:rightChars="0" w:firstLine="640" w:firstLineChars="200"/>
        <w:textAlignment w:val="auto"/>
        <w:rPr>
          <w:rFonts w:hint="eastAsia"/>
          <w:szCs w:val="32"/>
          <w:lang w:val="en-US" w:eastAsia="zh-CN"/>
        </w:rPr>
      </w:pPr>
      <w:r>
        <w:rPr>
          <w:rFonts w:hint="eastAsia" w:ascii="方正楷体" w:hAnsi="方正楷体" w:eastAsia="方正楷体" w:cs="方正楷体"/>
          <w:szCs w:val="32"/>
          <w:lang w:val="en-US" w:eastAsia="zh-CN"/>
        </w:rPr>
        <w:t>（二）如实核查补贴记录。</w:t>
      </w:r>
      <w:r>
        <w:rPr>
          <w:rFonts w:hint="eastAsia"/>
          <w:szCs w:val="32"/>
          <w:lang w:val="en-US" w:eastAsia="zh-CN"/>
        </w:rPr>
        <w:t>残疾人自主创业为一次性补贴，不重复发放；残疾人灵活就业补贴不得连续超过5年享受（含本意见实施前已补贴次数），各街道要做好申请人的补贴记录登记，审核时注意申请人的补贴次数，不再受理补贴次数达到的人员的申请。同一年度内残疾人灵活就业补贴、残疾人自主创业补贴、辅助性就业补贴不重复享受。</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right="0" w:rightChars="0" w:firstLine="640" w:firstLineChars="200"/>
        <w:textAlignment w:val="auto"/>
        <w:rPr>
          <w:rFonts w:hint="eastAsia"/>
          <w:szCs w:val="32"/>
          <w:lang w:val="en-US" w:eastAsia="zh-CN"/>
        </w:rPr>
      </w:pPr>
      <w:r>
        <w:rPr>
          <w:rFonts w:hint="eastAsia" w:ascii="方正楷体" w:hAnsi="方正楷体" w:eastAsia="方正楷体" w:cs="方正楷体"/>
          <w:szCs w:val="32"/>
          <w:lang w:val="en-US" w:eastAsia="zh-CN"/>
        </w:rPr>
        <w:t>（三）及时审核按时报送。</w:t>
      </w:r>
      <w:r>
        <w:rPr>
          <w:rFonts w:hint="eastAsia"/>
          <w:szCs w:val="32"/>
          <w:lang w:val="en-US" w:eastAsia="zh-CN"/>
        </w:rPr>
        <w:t>各街道要安排好时间节点，及时组织受理申请、初审、公示及审核等工作事项，于6月25日下班前将附件1、2纸质，附件3、4电子版和纸质、及残疾人灵活就业、自主创业上报资料等审核材料报送至区残联业务科（教就）。</w:t>
      </w:r>
    </w:p>
    <w:p>
      <w:pPr>
        <w:keepNext w:val="0"/>
        <w:keepLines w:val="0"/>
        <w:pageBreakBefore w:val="0"/>
        <w:widowControl w:val="0"/>
        <w:tabs>
          <w:tab w:val="left" w:pos="1106"/>
        </w:tabs>
        <w:kinsoku/>
        <w:wordWrap/>
        <w:overflowPunct/>
        <w:topLinePunct w:val="0"/>
        <w:autoSpaceDE/>
        <w:autoSpaceDN/>
        <w:bidi w:val="0"/>
        <w:adjustRightInd/>
        <w:snapToGrid/>
        <w:spacing w:line="540" w:lineRule="exact"/>
        <w:ind w:firstLine="640"/>
        <w:textAlignment w:val="auto"/>
        <w:rPr>
          <w:szCs w:val="32"/>
        </w:rPr>
      </w:pPr>
    </w:p>
    <w:p>
      <w:pPr>
        <w:keepNext w:val="0"/>
        <w:keepLines w:val="0"/>
        <w:pageBreakBefore w:val="0"/>
        <w:widowControl w:val="0"/>
        <w:tabs>
          <w:tab w:val="left" w:pos="1106"/>
        </w:tabs>
        <w:kinsoku/>
        <w:wordWrap/>
        <w:overflowPunct/>
        <w:topLinePunct w:val="0"/>
        <w:autoSpaceDE/>
        <w:autoSpaceDN/>
        <w:bidi w:val="0"/>
        <w:adjustRightInd/>
        <w:snapToGrid/>
        <w:spacing w:line="540" w:lineRule="exact"/>
        <w:ind w:left="2291" w:leftChars="295" w:hanging="1347" w:hangingChars="421"/>
        <w:textAlignment w:val="auto"/>
        <w:rPr>
          <w:szCs w:val="32"/>
        </w:rPr>
      </w:pPr>
      <w:r>
        <w:rPr>
          <w:szCs w:val="32"/>
        </w:rPr>
        <w:t>附件：</w:t>
      </w:r>
      <w:r>
        <w:rPr>
          <w:rFonts w:hint="eastAsia"/>
          <w:szCs w:val="32"/>
          <w:lang w:val="en-US" w:eastAsia="zh-CN"/>
        </w:rPr>
        <w:t>1</w:t>
      </w:r>
      <w:r>
        <w:rPr>
          <w:szCs w:val="32"/>
        </w:rPr>
        <w:t xml:space="preserve">. </w:t>
      </w:r>
      <w:r>
        <w:rPr>
          <w:rFonts w:hint="eastAsia"/>
          <w:szCs w:val="32"/>
        </w:rPr>
        <w:t>锦江区</w:t>
      </w:r>
      <w:r>
        <w:rPr>
          <w:szCs w:val="32"/>
        </w:rPr>
        <w:t>残疾人灵活就业</w:t>
      </w:r>
      <w:r>
        <w:rPr>
          <w:rFonts w:hint="eastAsia"/>
          <w:szCs w:val="32"/>
          <w:lang w:eastAsia="zh-CN"/>
        </w:rPr>
        <w:t>补贴</w:t>
      </w:r>
      <w:r>
        <w:rPr>
          <w:szCs w:val="32"/>
        </w:rPr>
        <w:t>申请审批表</w:t>
      </w:r>
    </w:p>
    <w:p>
      <w:pPr>
        <w:keepNext w:val="0"/>
        <w:keepLines w:val="0"/>
        <w:pageBreakBefore w:val="0"/>
        <w:widowControl w:val="0"/>
        <w:tabs>
          <w:tab w:val="left" w:pos="1106"/>
        </w:tabs>
        <w:kinsoku/>
        <w:wordWrap/>
        <w:overflowPunct/>
        <w:topLinePunct w:val="0"/>
        <w:autoSpaceDE/>
        <w:autoSpaceDN/>
        <w:bidi w:val="0"/>
        <w:adjustRightInd/>
        <w:snapToGrid/>
        <w:spacing w:line="540" w:lineRule="exact"/>
        <w:ind w:left="2294" w:leftChars="591" w:hanging="403" w:hangingChars="126"/>
        <w:textAlignment w:val="auto"/>
        <w:rPr>
          <w:szCs w:val="32"/>
        </w:rPr>
      </w:pPr>
      <w:r>
        <w:rPr>
          <w:rFonts w:hint="eastAsia"/>
          <w:szCs w:val="32"/>
          <w:lang w:val="en-US" w:eastAsia="zh-CN"/>
        </w:rPr>
        <w:t>2</w:t>
      </w:r>
      <w:r>
        <w:rPr>
          <w:szCs w:val="32"/>
        </w:rPr>
        <w:t>. 锦江区残疾人</w:t>
      </w:r>
      <w:r>
        <w:rPr>
          <w:rFonts w:hint="eastAsia"/>
          <w:szCs w:val="32"/>
          <w:lang w:eastAsia="zh-CN"/>
        </w:rPr>
        <w:t>自主创业补贴</w:t>
      </w:r>
      <w:r>
        <w:rPr>
          <w:szCs w:val="32"/>
        </w:rPr>
        <w:t>申请审批表</w:t>
      </w:r>
    </w:p>
    <w:p>
      <w:pPr>
        <w:keepNext w:val="0"/>
        <w:keepLines w:val="0"/>
        <w:pageBreakBefore w:val="0"/>
        <w:widowControl w:val="0"/>
        <w:tabs>
          <w:tab w:val="left" w:pos="1106"/>
        </w:tabs>
        <w:kinsoku/>
        <w:wordWrap/>
        <w:overflowPunct/>
        <w:topLinePunct w:val="0"/>
        <w:autoSpaceDE/>
        <w:autoSpaceDN/>
        <w:bidi w:val="0"/>
        <w:adjustRightInd/>
        <w:snapToGrid/>
        <w:spacing w:line="540" w:lineRule="exact"/>
        <w:ind w:left="2294" w:leftChars="591" w:hanging="403" w:hangingChars="126"/>
        <w:textAlignment w:val="auto"/>
        <w:rPr>
          <w:szCs w:val="32"/>
        </w:rPr>
      </w:pPr>
      <w:r>
        <w:rPr>
          <w:rFonts w:hint="eastAsia"/>
          <w:szCs w:val="32"/>
          <w:lang w:val="en-US" w:eastAsia="zh-CN"/>
        </w:rPr>
        <w:t>3</w:t>
      </w:r>
      <w:r>
        <w:rPr>
          <w:szCs w:val="32"/>
        </w:rPr>
        <w:t xml:space="preserve">. </w:t>
      </w:r>
      <w:r>
        <w:rPr>
          <w:rFonts w:hint="eastAsia"/>
          <w:szCs w:val="32"/>
        </w:rPr>
        <w:t>锦江区</w:t>
      </w:r>
      <w:r>
        <w:rPr>
          <w:szCs w:val="32"/>
        </w:rPr>
        <w:t>残疾人灵活就业</w:t>
      </w:r>
      <w:r>
        <w:rPr>
          <w:rFonts w:hint="eastAsia"/>
          <w:szCs w:val="32"/>
          <w:lang w:eastAsia="zh-CN"/>
        </w:rPr>
        <w:t>补贴</w:t>
      </w:r>
      <w:r>
        <w:rPr>
          <w:szCs w:val="32"/>
        </w:rPr>
        <w:t>对象汇总表</w:t>
      </w:r>
    </w:p>
    <w:p>
      <w:pPr>
        <w:keepNext w:val="0"/>
        <w:keepLines w:val="0"/>
        <w:pageBreakBefore w:val="0"/>
        <w:widowControl w:val="0"/>
        <w:tabs>
          <w:tab w:val="left" w:pos="1106"/>
        </w:tabs>
        <w:kinsoku/>
        <w:wordWrap/>
        <w:overflowPunct/>
        <w:topLinePunct w:val="0"/>
        <w:autoSpaceDE/>
        <w:autoSpaceDN/>
        <w:bidi w:val="0"/>
        <w:adjustRightInd/>
        <w:snapToGrid/>
        <w:spacing w:line="540" w:lineRule="exact"/>
        <w:ind w:left="2294" w:leftChars="591" w:hanging="403" w:hangingChars="126"/>
        <w:textAlignment w:val="auto"/>
        <w:rPr>
          <w:szCs w:val="32"/>
        </w:rPr>
      </w:pPr>
      <w:r>
        <w:rPr>
          <w:rFonts w:hint="eastAsia"/>
          <w:szCs w:val="32"/>
          <w:lang w:val="en-US" w:eastAsia="zh-CN"/>
        </w:rPr>
        <w:t>4</w:t>
      </w:r>
      <w:r>
        <w:rPr>
          <w:rFonts w:hint="eastAsia"/>
          <w:szCs w:val="32"/>
        </w:rPr>
        <w:t xml:space="preserve">. </w:t>
      </w:r>
      <w:r>
        <w:rPr>
          <w:szCs w:val="32"/>
        </w:rPr>
        <w:t>锦江区残疾人</w:t>
      </w:r>
      <w:r>
        <w:rPr>
          <w:rFonts w:hint="eastAsia"/>
          <w:szCs w:val="32"/>
          <w:lang w:eastAsia="zh-CN"/>
        </w:rPr>
        <w:t>自主创业补贴对象</w:t>
      </w:r>
      <w:r>
        <w:rPr>
          <w:szCs w:val="32"/>
        </w:rPr>
        <w:t>汇总表</w:t>
      </w:r>
    </w:p>
    <w:p>
      <w:pPr>
        <w:keepNext w:val="0"/>
        <w:keepLines w:val="0"/>
        <w:pageBreakBefore w:val="0"/>
        <w:widowControl w:val="0"/>
        <w:tabs>
          <w:tab w:val="left" w:pos="1106"/>
        </w:tabs>
        <w:kinsoku/>
        <w:wordWrap/>
        <w:overflowPunct/>
        <w:topLinePunct w:val="0"/>
        <w:autoSpaceDE/>
        <w:autoSpaceDN/>
        <w:bidi w:val="0"/>
        <w:adjustRightInd/>
        <w:snapToGrid/>
        <w:spacing w:line="540" w:lineRule="exact"/>
        <w:ind w:left="2428" w:leftChars="591" w:right="115" w:rightChars="36" w:hanging="537" w:hangingChars="168"/>
        <w:textAlignment w:val="auto"/>
        <w:rPr>
          <w:rFonts w:hint="eastAsia" w:eastAsia="方正仿宋"/>
          <w:szCs w:val="32"/>
          <w:lang w:eastAsia="zh-CN"/>
        </w:rPr>
      </w:pPr>
      <w:r>
        <w:rPr>
          <w:rFonts w:hint="eastAsia"/>
          <w:szCs w:val="32"/>
          <w:lang w:val="en-US" w:eastAsia="zh-CN"/>
        </w:rPr>
        <w:t>5</w:t>
      </w:r>
      <w:r>
        <w:rPr>
          <w:szCs w:val="32"/>
        </w:rPr>
        <w:t>.</w:t>
      </w:r>
      <w:r>
        <w:rPr>
          <w:rFonts w:hint="eastAsia"/>
          <w:szCs w:val="32"/>
          <w:lang w:val="en-US" w:eastAsia="zh-CN"/>
        </w:rPr>
        <w:t xml:space="preserve"> </w:t>
      </w:r>
      <w:r>
        <w:rPr>
          <w:rFonts w:hint="eastAsia"/>
          <w:szCs w:val="32"/>
          <w:lang w:eastAsia="zh-CN"/>
        </w:rPr>
        <w:t>关于印发《成都市残疾人就业创业补贴实施意见》的通知</w:t>
      </w:r>
    </w:p>
    <w:p>
      <w:pPr>
        <w:keepNext w:val="0"/>
        <w:keepLines w:val="0"/>
        <w:pageBreakBefore w:val="0"/>
        <w:widowControl w:val="0"/>
        <w:tabs>
          <w:tab w:val="left" w:pos="1106"/>
        </w:tabs>
        <w:kinsoku/>
        <w:wordWrap/>
        <w:overflowPunct/>
        <w:topLinePunct w:val="0"/>
        <w:autoSpaceDE/>
        <w:autoSpaceDN/>
        <w:bidi w:val="0"/>
        <w:adjustRightInd/>
        <w:snapToGrid/>
        <w:spacing w:line="540" w:lineRule="exact"/>
        <w:ind w:firstLine="672"/>
        <w:textAlignment w:val="auto"/>
        <w:rPr>
          <w:spacing w:val="8"/>
          <w:szCs w:val="32"/>
        </w:rPr>
      </w:pPr>
    </w:p>
    <w:p>
      <w:pPr>
        <w:tabs>
          <w:tab w:val="left" w:pos="1106"/>
        </w:tabs>
        <w:ind w:firstLine="672"/>
        <w:rPr>
          <w:spacing w:val="8"/>
          <w:szCs w:val="32"/>
        </w:rPr>
      </w:pPr>
    </w:p>
    <w:p>
      <w:pPr>
        <w:tabs>
          <w:tab w:val="left" w:pos="1106"/>
        </w:tabs>
        <w:ind w:firstLine="672"/>
        <w:rPr>
          <w:spacing w:val="8"/>
          <w:szCs w:val="32"/>
        </w:rPr>
      </w:pPr>
    </w:p>
    <w:p>
      <w:pPr>
        <w:tabs>
          <w:tab w:val="left" w:pos="1106"/>
        </w:tabs>
        <w:wordWrap w:val="0"/>
        <w:ind w:firstLine="672"/>
        <w:jc w:val="right"/>
        <w:rPr>
          <w:color w:val="FF0000"/>
          <w:spacing w:val="8"/>
          <w:szCs w:val="32"/>
        </w:rPr>
      </w:pPr>
      <w:r>
        <w:rPr>
          <w:rFonts w:hint="eastAsia"/>
          <w:color w:val="FF0000"/>
          <w:spacing w:val="8"/>
          <w:szCs w:val="32"/>
        </w:rPr>
        <w:t xml:space="preserve">    </w:t>
      </w:r>
      <w:r>
        <w:rPr>
          <w:szCs w:val="32"/>
        </w:rPr>
        <w:t>成都市锦江区残疾人联合</w:t>
      </w:r>
      <w:r>
        <w:rPr>
          <w:rFonts w:hint="eastAsia"/>
          <w:szCs w:val="32"/>
        </w:rPr>
        <w:t>会　　</w:t>
      </w:r>
    </w:p>
    <w:p>
      <w:pPr>
        <w:tabs>
          <w:tab w:val="left" w:pos="1106"/>
        </w:tabs>
        <w:wordWrap w:val="0"/>
        <w:ind w:right="1408" w:firstLine="672"/>
        <w:jc w:val="right"/>
        <w:rPr>
          <w:spacing w:val="8"/>
          <w:szCs w:val="32"/>
        </w:rPr>
      </w:pPr>
      <w:r>
        <w:rPr>
          <w:spacing w:val="8"/>
          <w:szCs w:val="32"/>
        </w:rPr>
        <w:t>20</w:t>
      </w:r>
      <w:r>
        <w:rPr>
          <w:rFonts w:hint="eastAsia"/>
          <w:spacing w:val="8"/>
          <w:szCs w:val="32"/>
          <w:lang w:val="en-US" w:eastAsia="zh-CN"/>
        </w:rPr>
        <w:t>21</w:t>
      </w:r>
      <w:r>
        <w:rPr>
          <w:spacing w:val="8"/>
          <w:szCs w:val="32"/>
        </w:rPr>
        <w:t>年</w:t>
      </w:r>
      <w:r>
        <w:rPr>
          <w:rFonts w:hint="eastAsia"/>
          <w:spacing w:val="8"/>
          <w:szCs w:val="32"/>
          <w:lang w:val="en-US" w:eastAsia="zh-CN"/>
        </w:rPr>
        <w:t>6</w:t>
      </w:r>
      <w:r>
        <w:rPr>
          <w:spacing w:val="8"/>
          <w:szCs w:val="32"/>
        </w:rPr>
        <w:t>月</w:t>
      </w:r>
      <w:r>
        <w:rPr>
          <w:rFonts w:hint="eastAsia"/>
          <w:spacing w:val="8"/>
          <w:szCs w:val="32"/>
          <w:lang w:val="en-US" w:eastAsia="zh-CN"/>
        </w:rPr>
        <w:t>15</w:t>
      </w:r>
      <w:r>
        <w:rPr>
          <w:spacing w:val="8"/>
          <w:szCs w:val="32"/>
        </w:rPr>
        <w:t>日</w:t>
      </w:r>
    </w:p>
    <w:p>
      <w:pPr>
        <w:tabs>
          <w:tab w:val="left" w:pos="1106"/>
        </w:tabs>
        <w:spacing w:line="600" w:lineRule="exact"/>
        <w:ind w:left="0" w:leftChars="0" w:firstLine="0" w:firstLineChars="0"/>
        <w:jc w:val="left"/>
        <w:rPr>
          <w:rFonts w:hAnsi="黑体" w:eastAsia="黑体"/>
          <w:spacing w:val="8"/>
          <w:szCs w:val="32"/>
        </w:rPr>
      </w:pPr>
    </w:p>
    <w:p>
      <w:pPr>
        <w:tabs>
          <w:tab w:val="left" w:pos="1106"/>
        </w:tabs>
        <w:spacing w:line="600" w:lineRule="exact"/>
        <w:ind w:firstLine="0" w:firstLineChars="0"/>
        <w:jc w:val="left"/>
        <w:rPr>
          <w:rFonts w:hAnsi="黑体" w:eastAsia="黑体"/>
          <w:spacing w:val="8"/>
          <w:szCs w:val="32"/>
        </w:rPr>
      </w:pPr>
    </w:p>
    <w:p>
      <w:pPr>
        <w:tabs>
          <w:tab w:val="left" w:pos="1106"/>
        </w:tabs>
        <w:spacing w:line="600" w:lineRule="exact"/>
        <w:ind w:firstLine="0" w:firstLineChars="0"/>
        <w:jc w:val="left"/>
        <w:rPr>
          <w:rFonts w:hAnsi="黑体" w:eastAsia="黑体"/>
          <w:spacing w:val="8"/>
          <w:szCs w:val="32"/>
        </w:rPr>
      </w:pPr>
    </w:p>
    <w:p>
      <w:pPr>
        <w:tabs>
          <w:tab w:val="left" w:pos="1106"/>
        </w:tabs>
        <w:spacing w:line="600" w:lineRule="exact"/>
        <w:ind w:firstLine="0" w:firstLineChars="0"/>
        <w:jc w:val="left"/>
        <w:rPr>
          <w:rFonts w:hAnsi="黑体" w:eastAsia="黑体"/>
          <w:spacing w:val="8"/>
          <w:szCs w:val="32"/>
        </w:rPr>
      </w:pPr>
    </w:p>
    <w:p>
      <w:pPr>
        <w:tabs>
          <w:tab w:val="left" w:pos="1106"/>
        </w:tabs>
        <w:spacing w:line="600" w:lineRule="exact"/>
        <w:ind w:firstLine="0" w:firstLineChars="0"/>
        <w:jc w:val="left"/>
        <w:rPr>
          <w:rFonts w:hAnsi="黑体" w:eastAsia="黑体"/>
          <w:spacing w:val="8"/>
          <w:szCs w:val="32"/>
        </w:rPr>
      </w:pPr>
    </w:p>
    <w:p>
      <w:pPr>
        <w:tabs>
          <w:tab w:val="left" w:pos="1106"/>
        </w:tabs>
        <w:spacing w:line="600" w:lineRule="exact"/>
        <w:ind w:firstLine="0" w:firstLineChars="0"/>
        <w:jc w:val="left"/>
        <w:rPr>
          <w:rFonts w:hAnsi="黑体" w:eastAsia="黑体"/>
          <w:spacing w:val="8"/>
          <w:szCs w:val="32"/>
        </w:rPr>
      </w:pPr>
    </w:p>
    <w:p>
      <w:pPr>
        <w:tabs>
          <w:tab w:val="left" w:pos="1106"/>
        </w:tabs>
        <w:spacing w:line="600" w:lineRule="exact"/>
        <w:ind w:firstLine="0" w:firstLineChars="0"/>
        <w:jc w:val="left"/>
        <w:rPr>
          <w:rFonts w:hAnsi="黑体" w:eastAsia="黑体"/>
          <w:spacing w:val="8"/>
          <w:szCs w:val="32"/>
        </w:rPr>
      </w:pPr>
    </w:p>
    <w:p>
      <w:pPr>
        <w:tabs>
          <w:tab w:val="left" w:pos="1106"/>
        </w:tabs>
        <w:spacing w:line="600" w:lineRule="exact"/>
        <w:ind w:firstLine="0" w:firstLineChars="0"/>
        <w:jc w:val="left"/>
        <w:rPr>
          <w:rFonts w:hAnsi="黑体" w:eastAsia="黑体"/>
          <w:spacing w:val="8"/>
          <w:szCs w:val="32"/>
        </w:rPr>
      </w:pPr>
    </w:p>
    <w:p>
      <w:pPr>
        <w:tabs>
          <w:tab w:val="left" w:pos="1106"/>
        </w:tabs>
        <w:spacing w:line="600" w:lineRule="exact"/>
        <w:ind w:firstLine="0" w:firstLineChars="0"/>
        <w:jc w:val="left"/>
        <w:rPr>
          <w:rFonts w:hAnsi="黑体" w:eastAsia="黑体"/>
          <w:spacing w:val="8"/>
          <w:szCs w:val="32"/>
        </w:rPr>
      </w:pPr>
    </w:p>
    <w:p>
      <w:pPr>
        <w:tabs>
          <w:tab w:val="left" w:pos="1106"/>
        </w:tabs>
        <w:spacing w:line="600" w:lineRule="exact"/>
        <w:ind w:firstLine="0" w:firstLineChars="0"/>
        <w:jc w:val="left"/>
        <w:rPr>
          <w:rFonts w:hAnsi="黑体" w:eastAsia="黑体"/>
          <w:spacing w:val="8"/>
          <w:szCs w:val="32"/>
        </w:rPr>
      </w:pPr>
    </w:p>
    <w:p>
      <w:pPr>
        <w:tabs>
          <w:tab w:val="left" w:pos="1106"/>
        </w:tabs>
        <w:spacing w:line="600" w:lineRule="exact"/>
        <w:ind w:firstLine="0" w:firstLineChars="0"/>
        <w:jc w:val="left"/>
        <w:rPr>
          <w:rFonts w:hAnsi="黑体" w:eastAsia="黑体"/>
          <w:spacing w:val="8"/>
          <w:szCs w:val="32"/>
        </w:rPr>
      </w:pPr>
    </w:p>
    <w:p>
      <w:pPr>
        <w:tabs>
          <w:tab w:val="left" w:pos="1106"/>
        </w:tabs>
        <w:spacing w:line="600" w:lineRule="exact"/>
        <w:ind w:firstLine="0" w:firstLineChars="0"/>
        <w:jc w:val="left"/>
        <w:rPr>
          <w:rFonts w:hAnsi="黑体" w:eastAsia="黑体"/>
          <w:spacing w:val="8"/>
          <w:szCs w:val="32"/>
        </w:rPr>
      </w:pPr>
    </w:p>
    <w:p>
      <w:pPr>
        <w:tabs>
          <w:tab w:val="left" w:pos="1106"/>
        </w:tabs>
        <w:spacing w:line="600" w:lineRule="exact"/>
        <w:ind w:firstLine="0" w:firstLineChars="0"/>
        <w:jc w:val="left"/>
        <w:rPr>
          <w:rFonts w:hAnsi="黑体" w:eastAsia="黑体"/>
          <w:spacing w:val="8"/>
          <w:szCs w:val="32"/>
        </w:rPr>
      </w:pPr>
    </w:p>
    <w:p>
      <w:pPr>
        <w:tabs>
          <w:tab w:val="left" w:pos="1106"/>
        </w:tabs>
        <w:spacing w:line="600" w:lineRule="exact"/>
        <w:ind w:firstLine="0" w:firstLineChars="0"/>
        <w:jc w:val="left"/>
        <w:rPr>
          <w:rFonts w:hAnsi="黑体" w:eastAsia="黑体"/>
          <w:spacing w:val="8"/>
          <w:szCs w:val="32"/>
        </w:rPr>
      </w:pPr>
      <w:bookmarkStart w:id="0" w:name="_GoBack"/>
      <w:bookmarkEnd w:id="0"/>
    </w:p>
    <w:p>
      <w:pPr>
        <w:ind w:firstLine="0" w:firstLineChars="0"/>
        <w:rPr>
          <w:rFonts w:hint="eastAsia" w:eastAsia="黑体"/>
          <w:sz w:val="32"/>
          <w:szCs w:val="32"/>
          <w:lang w:val="en-US" w:eastAsia="zh-CN"/>
        </w:rPr>
      </w:pPr>
      <w:r>
        <w:rPr>
          <w:rFonts w:hAnsi="黑体" w:eastAsia="黑体"/>
          <w:sz w:val="32"/>
          <w:szCs w:val="32"/>
        </w:rPr>
        <w:t>附件</w:t>
      </w:r>
      <w:r>
        <w:rPr>
          <w:rFonts w:hint="eastAsia" w:hAnsi="黑体" w:eastAsia="黑体"/>
          <w:sz w:val="32"/>
          <w:szCs w:val="32"/>
          <w:lang w:val="en-US" w:eastAsia="zh-CN"/>
        </w:rPr>
        <w:t>1</w:t>
      </w:r>
    </w:p>
    <w:p>
      <w:pPr>
        <w:spacing w:line="0" w:lineRule="atLeast"/>
        <w:ind w:firstLine="0" w:firstLineChars="0"/>
        <w:jc w:val="center"/>
        <w:rPr>
          <w:rFonts w:ascii="方正小标宋简体" w:eastAsia="方正小标宋简体"/>
          <w:spacing w:val="8"/>
          <w:sz w:val="44"/>
          <w:szCs w:val="44"/>
        </w:rPr>
      </w:pPr>
      <w:r>
        <w:rPr>
          <w:rFonts w:hint="eastAsia" w:ascii="方正小标宋简体" w:eastAsia="方正小标宋简体"/>
          <w:spacing w:val="8"/>
          <w:sz w:val="44"/>
          <w:szCs w:val="44"/>
        </w:rPr>
        <w:t>锦江区残疾人灵活就业</w:t>
      </w:r>
      <w:r>
        <w:rPr>
          <w:rFonts w:hint="eastAsia" w:ascii="方正小标宋简体" w:eastAsia="方正小标宋简体"/>
          <w:spacing w:val="8"/>
          <w:sz w:val="44"/>
          <w:szCs w:val="44"/>
          <w:lang w:eastAsia="zh-CN"/>
        </w:rPr>
        <w:t>补贴</w:t>
      </w:r>
      <w:r>
        <w:rPr>
          <w:rFonts w:hint="eastAsia" w:ascii="方正小标宋简体" w:eastAsia="方正小标宋简体"/>
          <w:spacing w:val="8"/>
          <w:sz w:val="44"/>
          <w:szCs w:val="44"/>
        </w:rPr>
        <w:t>申请审批表</w:t>
      </w:r>
    </w:p>
    <w:tbl>
      <w:tblPr>
        <w:tblStyle w:val="12"/>
        <w:tblW w:w="8653"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107"/>
        <w:gridCol w:w="917"/>
        <w:gridCol w:w="510"/>
        <w:gridCol w:w="585"/>
        <w:gridCol w:w="555"/>
        <w:gridCol w:w="705"/>
        <w:gridCol w:w="150"/>
        <w:gridCol w:w="705"/>
        <w:gridCol w:w="21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1276" w:type="dxa"/>
            <w:shd w:val="clear" w:color="auto" w:fill="auto"/>
            <w:vAlign w:val="center"/>
          </w:tcPr>
          <w:p>
            <w:pPr>
              <w:spacing w:line="360" w:lineRule="exact"/>
              <w:ind w:left="-198" w:leftChars="-62" w:right="-234" w:rightChars="-73" w:firstLine="50" w:firstLineChars="21"/>
              <w:jc w:val="center"/>
              <w:rPr>
                <w:sz w:val="24"/>
              </w:rPr>
            </w:pPr>
            <w:r>
              <w:rPr>
                <w:sz w:val="24"/>
              </w:rPr>
              <w:t>姓 名</w:t>
            </w:r>
          </w:p>
        </w:tc>
        <w:tc>
          <w:tcPr>
            <w:tcW w:w="1107" w:type="dxa"/>
            <w:shd w:val="clear" w:color="auto" w:fill="auto"/>
            <w:noWrap/>
            <w:vAlign w:val="center"/>
          </w:tcPr>
          <w:p>
            <w:pPr>
              <w:spacing w:line="360" w:lineRule="exact"/>
              <w:ind w:firstLine="50" w:firstLineChars="21"/>
              <w:jc w:val="center"/>
              <w:rPr>
                <w:sz w:val="24"/>
              </w:rPr>
            </w:pPr>
          </w:p>
        </w:tc>
        <w:tc>
          <w:tcPr>
            <w:tcW w:w="917" w:type="dxa"/>
            <w:shd w:val="clear" w:color="auto" w:fill="auto"/>
            <w:vAlign w:val="center"/>
          </w:tcPr>
          <w:p>
            <w:pPr>
              <w:spacing w:line="360" w:lineRule="exact"/>
              <w:ind w:left="-35" w:leftChars="-11" w:right="-150" w:rightChars="-47" w:firstLine="50" w:firstLineChars="21"/>
              <w:jc w:val="center"/>
              <w:rPr>
                <w:sz w:val="24"/>
              </w:rPr>
            </w:pPr>
            <w:r>
              <w:rPr>
                <w:sz w:val="24"/>
              </w:rPr>
              <w:t>性 别</w:t>
            </w:r>
          </w:p>
        </w:tc>
        <w:tc>
          <w:tcPr>
            <w:tcW w:w="510" w:type="dxa"/>
            <w:shd w:val="clear" w:color="auto" w:fill="auto"/>
            <w:vAlign w:val="center"/>
          </w:tcPr>
          <w:p>
            <w:pPr>
              <w:spacing w:line="360" w:lineRule="exact"/>
              <w:ind w:left="-150" w:leftChars="-47" w:right="-150" w:rightChars="-47" w:firstLine="50" w:firstLineChars="21"/>
              <w:jc w:val="center"/>
              <w:rPr>
                <w:sz w:val="24"/>
              </w:rPr>
            </w:pPr>
            <w:r>
              <w:rPr>
                <w:sz w:val="24"/>
              </w:rPr>
              <w:t xml:space="preserve"> </w:t>
            </w:r>
          </w:p>
        </w:tc>
        <w:tc>
          <w:tcPr>
            <w:tcW w:w="585" w:type="dxa"/>
            <w:shd w:val="clear" w:color="auto" w:fill="auto"/>
            <w:vAlign w:val="center"/>
          </w:tcPr>
          <w:p>
            <w:pPr>
              <w:spacing w:line="360" w:lineRule="exact"/>
              <w:ind w:left="-150" w:leftChars="-47" w:right="-150" w:rightChars="-47" w:firstLine="50" w:firstLineChars="21"/>
              <w:jc w:val="center"/>
              <w:rPr>
                <w:rFonts w:hint="eastAsia" w:eastAsia="方正仿宋"/>
                <w:sz w:val="24"/>
                <w:lang w:eastAsia="zh-CN"/>
              </w:rPr>
            </w:pPr>
            <w:r>
              <w:rPr>
                <w:rFonts w:hint="eastAsia"/>
                <w:sz w:val="24"/>
                <w:lang w:eastAsia="zh-CN"/>
              </w:rPr>
              <w:t>年龄</w:t>
            </w:r>
          </w:p>
        </w:tc>
        <w:tc>
          <w:tcPr>
            <w:tcW w:w="555" w:type="dxa"/>
            <w:shd w:val="clear" w:color="auto" w:fill="auto"/>
            <w:vAlign w:val="center"/>
          </w:tcPr>
          <w:p>
            <w:pPr>
              <w:spacing w:line="360" w:lineRule="exact"/>
              <w:ind w:left="-150" w:leftChars="-47" w:right="-150" w:rightChars="-47" w:firstLine="50" w:firstLineChars="21"/>
              <w:jc w:val="center"/>
              <w:rPr>
                <w:rFonts w:hint="eastAsia"/>
                <w:sz w:val="24"/>
                <w:lang w:eastAsia="zh-CN"/>
              </w:rPr>
            </w:pPr>
          </w:p>
        </w:tc>
        <w:tc>
          <w:tcPr>
            <w:tcW w:w="1560" w:type="dxa"/>
            <w:gridSpan w:val="3"/>
            <w:shd w:val="clear" w:color="auto" w:fill="auto"/>
            <w:vAlign w:val="center"/>
          </w:tcPr>
          <w:p>
            <w:pPr>
              <w:spacing w:line="360" w:lineRule="exact"/>
              <w:ind w:left="-150" w:leftChars="-47" w:right="-166" w:rightChars="-52" w:firstLine="50" w:firstLineChars="21"/>
              <w:jc w:val="center"/>
              <w:rPr>
                <w:sz w:val="24"/>
              </w:rPr>
            </w:pPr>
            <w:r>
              <w:rPr>
                <w:sz w:val="24"/>
              </w:rPr>
              <w:t>户籍类别</w:t>
            </w:r>
          </w:p>
        </w:tc>
        <w:tc>
          <w:tcPr>
            <w:tcW w:w="2143" w:type="dxa"/>
            <w:shd w:val="clear" w:color="auto" w:fill="auto"/>
            <w:vAlign w:val="center"/>
          </w:tcPr>
          <w:p>
            <w:pPr>
              <w:spacing w:line="360" w:lineRule="exact"/>
              <w:ind w:firstLine="50" w:firstLineChars="21"/>
              <w:jc w:val="center"/>
              <w:rPr>
                <w:sz w:val="24"/>
              </w:rPr>
            </w:pPr>
            <w:r>
              <w:rPr>
                <w:sz w:val="24"/>
              </w:rPr>
              <w:t>□农业   □非农业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1276" w:type="dxa"/>
            <w:shd w:val="clear" w:color="auto" w:fill="auto"/>
            <w:vAlign w:val="center"/>
          </w:tcPr>
          <w:p>
            <w:pPr>
              <w:spacing w:line="360" w:lineRule="exact"/>
              <w:ind w:left="-198" w:leftChars="-62" w:right="-234" w:rightChars="-73" w:firstLine="50" w:firstLineChars="21"/>
              <w:jc w:val="center"/>
              <w:rPr>
                <w:sz w:val="24"/>
              </w:rPr>
            </w:pPr>
            <w:r>
              <w:rPr>
                <w:sz w:val="24"/>
              </w:rPr>
              <w:t>残疾类别</w:t>
            </w:r>
          </w:p>
        </w:tc>
        <w:tc>
          <w:tcPr>
            <w:tcW w:w="1107" w:type="dxa"/>
            <w:shd w:val="clear" w:color="auto" w:fill="auto"/>
            <w:noWrap/>
            <w:vAlign w:val="center"/>
          </w:tcPr>
          <w:p>
            <w:pPr>
              <w:spacing w:line="360" w:lineRule="exact"/>
              <w:ind w:firstLine="50" w:firstLineChars="21"/>
              <w:jc w:val="center"/>
              <w:rPr>
                <w:sz w:val="24"/>
              </w:rPr>
            </w:pPr>
          </w:p>
        </w:tc>
        <w:tc>
          <w:tcPr>
            <w:tcW w:w="917" w:type="dxa"/>
            <w:shd w:val="clear" w:color="auto" w:fill="auto"/>
            <w:vAlign w:val="center"/>
          </w:tcPr>
          <w:p>
            <w:pPr>
              <w:spacing w:line="360" w:lineRule="exact"/>
              <w:ind w:left="-35" w:leftChars="-11" w:right="-150" w:rightChars="-47" w:firstLine="50" w:firstLineChars="21"/>
              <w:jc w:val="center"/>
              <w:rPr>
                <w:sz w:val="24"/>
              </w:rPr>
            </w:pPr>
            <w:r>
              <w:rPr>
                <w:sz w:val="24"/>
              </w:rPr>
              <w:t>残疾</w:t>
            </w:r>
          </w:p>
          <w:p>
            <w:pPr>
              <w:spacing w:line="360" w:lineRule="exact"/>
              <w:ind w:left="-35" w:leftChars="-11" w:right="-150" w:rightChars="-47" w:firstLine="50" w:firstLineChars="21"/>
              <w:jc w:val="center"/>
              <w:rPr>
                <w:sz w:val="24"/>
              </w:rPr>
            </w:pPr>
            <w:r>
              <w:rPr>
                <w:sz w:val="24"/>
              </w:rPr>
              <w:t>等级</w:t>
            </w:r>
          </w:p>
        </w:tc>
        <w:tc>
          <w:tcPr>
            <w:tcW w:w="1095" w:type="dxa"/>
            <w:gridSpan w:val="2"/>
            <w:shd w:val="clear" w:color="auto" w:fill="auto"/>
            <w:vAlign w:val="center"/>
          </w:tcPr>
          <w:p>
            <w:pPr>
              <w:spacing w:line="360" w:lineRule="exact"/>
              <w:ind w:firstLine="50" w:firstLineChars="21"/>
              <w:jc w:val="center"/>
              <w:rPr>
                <w:sz w:val="24"/>
              </w:rPr>
            </w:pPr>
          </w:p>
        </w:tc>
        <w:tc>
          <w:tcPr>
            <w:tcW w:w="1260" w:type="dxa"/>
            <w:gridSpan w:val="2"/>
            <w:shd w:val="clear" w:color="auto" w:fill="auto"/>
            <w:vAlign w:val="center"/>
          </w:tcPr>
          <w:p>
            <w:pPr>
              <w:spacing w:line="360" w:lineRule="exact"/>
              <w:ind w:left="-150" w:leftChars="-47" w:right="-166" w:rightChars="-52" w:firstLine="50" w:firstLineChars="21"/>
              <w:jc w:val="center"/>
              <w:rPr>
                <w:sz w:val="24"/>
              </w:rPr>
            </w:pPr>
            <w:r>
              <w:rPr>
                <w:sz w:val="24"/>
              </w:rPr>
              <w:t>第二代</w:t>
            </w:r>
          </w:p>
          <w:p>
            <w:pPr>
              <w:spacing w:line="360" w:lineRule="exact"/>
              <w:ind w:left="-150" w:leftChars="-47" w:right="-166" w:rightChars="-52" w:firstLine="50" w:firstLineChars="21"/>
              <w:jc w:val="center"/>
              <w:rPr>
                <w:sz w:val="24"/>
              </w:rPr>
            </w:pPr>
            <w:r>
              <w:rPr>
                <w:sz w:val="24"/>
              </w:rPr>
              <w:t>残疾证号</w:t>
            </w:r>
          </w:p>
        </w:tc>
        <w:tc>
          <w:tcPr>
            <w:tcW w:w="2998" w:type="dxa"/>
            <w:gridSpan w:val="3"/>
            <w:shd w:val="clear" w:color="auto" w:fill="auto"/>
            <w:vAlign w:val="center"/>
          </w:tcPr>
          <w:p>
            <w:pPr>
              <w:spacing w:line="360" w:lineRule="exact"/>
              <w:ind w:firstLine="50" w:firstLineChars="21"/>
              <w:jc w:val="center"/>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276" w:type="dxa"/>
            <w:shd w:val="clear" w:color="auto" w:fill="auto"/>
            <w:vAlign w:val="center"/>
          </w:tcPr>
          <w:p>
            <w:pPr>
              <w:spacing w:line="360" w:lineRule="exact"/>
              <w:ind w:left="-198" w:leftChars="-62" w:right="-234" w:rightChars="-73" w:firstLine="50" w:firstLineChars="21"/>
              <w:jc w:val="center"/>
              <w:rPr>
                <w:sz w:val="24"/>
              </w:rPr>
            </w:pPr>
            <w:r>
              <w:rPr>
                <w:sz w:val="24"/>
              </w:rPr>
              <w:t>户籍地址</w:t>
            </w:r>
          </w:p>
        </w:tc>
        <w:tc>
          <w:tcPr>
            <w:tcW w:w="7377" w:type="dxa"/>
            <w:gridSpan w:val="9"/>
            <w:shd w:val="clear" w:color="auto" w:fill="auto"/>
            <w:noWrap/>
            <w:vAlign w:val="center"/>
          </w:tcPr>
          <w:p>
            <w:pPr>
              <w:spacing w:line="360" w:lineRule="exact"/>
              <w:ind w:right="56" w:firstLine="1010" w:firstLineChars="421"/>
              <w:rPr>
                <w:sz w:val="24"/>
              </w:rPr>
            </w:pPr>
            <w:r>
              <w:rPr>
                <w:sz w:val="24"/>
              </w:rPr>
              <w:t>区（市）县           乡镇（街道）  　     社区（村）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1276" w:type="dxa"/>
            <w:shd w:val="clear" w:color="auto" w:fill="auto"/>
            <w:vAlign w:val="center"/>
          </w:tcPr>
          <w:p>
            <w:pPr>
              <w:spacing w:line="360" w:lineRule="exact"/>
              <w:ind w:left="-198" w:leftChars="-62" w:right="-234" w:rightChars="-73" w:firstLine="50" w:firstLineChars="21"/>
              <w:jc w:val="center"/>
              <w:rPr>
                <w:sz w:val="24"/>
              </w:rPr>
            </w:pPr>
            <w:r>
              <w:rPr>
                <w:sz w:val="24"/>
              </w:rPr>
              <w:t>家庭住址</w:t>
            </w:r>
          </w:p>
        </w:tc>
        <w:tc>
          <w:tcPr>
            <w:tcW w:w="7377" w:type="dxa"/>
            <w:gridSpan w:val="9"/>
            <w:shd w:val="clear" w:color="auto" w:fill="auto"/>
            <w:noWrap/>
            <w:vAlign w:val="center"/>
          </w:tcPr>
          <w:p>
            <w:pPr>
              <w:spacing w:line="360" w:lineRule="exact"/>
              <w:ind w:right="56" w:firstLine="960" w:firstLineChars="400"/>
              <w:rPr>
                <w:sz w:val="24"/>
              </w:rPr>
            </w:pPr>
            <w:r>
              <w:rPr>
                <w:sz w:val="24"/>
              </w:rPr>
              <w:t>区（市）县           乡镇（街道）     　  社区（村）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1276" w:type="dxa"/>
            <w:shd w:val="clear" w:color="auto" w:fill="auto"/>
            <w:vAlign w:val="center"/>
          </w:tcPr>
          <w:p>
            <w:pPr>
              <w:spacing w:line="360" w:lineRule="exact"/>
              <w:ind w:left="-198" w:leftChars="-62" w:right="-234" w:rightChars="-73" w:firstLine="50" w:firstLineChars="21"/>
              <w:jc w:val="center"/>
              <w:rPr>
                <w:sz w:val="24"/>
              </w:rPr>
            </w:pPr>
            <w:r>
              <w:rPr>
                <w:sz w:val="24"/>
              </w:rPr>
              <w:t>家庭经</w:t>
            </w:r>
          </w:p>
          <w:p>
            <w:pPr>
              <w:spacing w:line="360" w:lineRule="exact"/>
              <w:ind w:left="-198" w:leftChars="-62" w:right="-234" w:rightChars="-73" w:firstLine="50" w:firstLineChars="21"/>
              <w:jc w:val="center"/>
              <w:rPr>
                <w:sz w:val="24"/>
              </w:rPr>
            </w:pPr>
            <w:r>
              <w:rPr>
                <w:sz w:val="24"/>
              </w:rPr>
              <w:t>济状况</w:t>
            </w:r>
          </w:p>
        </w:tc>
        <w:tc>
          <w:tcPr>
            <w:tcW w:w="4529" w:type="dxa"/>
            <w:gridSpan w:val="7"/>
            <w:shd w:val="clear" w:color="auto" w:fill="auto"/>
            <w:noWrap/>
            <w:vAlign w:val="center"/>
          </w:tcPr>
          <w:p>
            <w:pPr>
              <w:spacing w:line="360" w:lineRule="exact"/>
              <w:ind w:left="-205" w:leftChars="-64" w:right="-132" w:firstLine="50" w:firstLineChars="21"/>
              <w:jc w:val="center"/>
              <w:rPr>
                <w:sz w:val="24"/>
              </w:rPr>
            </w:pPr>
            <w:r>
              <w:rPr>
                <w:sz w:val="24"/>
              </w:rPr>
              <w:sym w:font="Wingdings 2" w:char="00A3"/>
            </w:r>
            <w:r>
              <w:rPr>
                <w:sz w:val="24"/>
              </w:rPr>
              <w:t xml:space="preserve">低保 </w:t>
            </w:r>
            <w:r>
              <w:rPr>
                <w:sz w:val="24"/>
              </w:rPr>
              <w:sym w:font="Wingdings 2" w:char="00A3"/>
            </w:r>
            <w:r>
              <w:rPr>
                <w:sz w:val="24"/>
              </w:rPr>
              <w:t>低保边缘　</w:t>
            </w:r>
            <w:r>
              <w:rPr>
                <w:sz w:val="24"/>
              </w:rPr>
              <w:sym w:font="Wingdings 2" w:char="00A3"/>
            </w:r>
            <w:r>
              <w:rPr>
                <w:sz w:val="24"/>
              </w:rPr>
              <w:t>一般收入</w:t>
            </w:r>
          </w:p>
        </w:tc>
        <w:tc>
          <w:tcPr>
            <w:tcW w:w="705" w:type="dxa"/>
            <w:shd w:val="clear" w:color="auto" w:fill="auto"/>
            <w:vAlign w:val="center"/>
          </w:tcPr>
          <w:p>
            <w:pPr>
              <w:spacing w:line="360" w:lineRule="exact"/>
              <w:ind w:left="0" w:leftChars="0" w:firstLine="0" w:firstLineChars="0"/>
              <w:jc w:val="both"/>
              <w:rPr>
                <w:sz w:val="24"/>
              </w:rPr>
            </w:pPr>
            <w:r>
              <w:rPr>
                <w:sz w:val="24"/>
              </w:rPr>
              <w:t>联系电话</w:t>
            </w:r>
          </w:p>
        </w:tc>
        <w:tc>
          <w:tcPr>
            <w:tcW w:w="2143" w:type="dxa"/>
            <w:shd w:val="clear" w:color="auto" w:fill="auto"/>
            <w:vAlign w:val="center"/>
          </w:tcPr>
          <w:p>
            <w:pPr>
              <w:spacing w:line="360" w:lineRule="exact"/>
              <w:ind w:right="56" w:firstLine="50" w:firstLineChars="21"/>
              <w:jc w:val="left"/>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685" w:hRule="atLeast"/>
          <w:jc w:val="center"/>
        </w:trPr>
        <w:tc>
          <w:tcPr>
            <w:tcW w:w="1276" w:type="dxa"/>
            <w:shd w:val="clear" w:color="auto" w:fill="auto"/>
            <w:vAlign w:val="center"/>
          </w:tcPr>
          <w:p>
            <w:pPr>
              <w:spacing w:line="360" w:lineRule="exact"/>
              <w:ind w:left="-198" w:leftChars="-62" w:right="-234" w:rightChars="-73" w:firstLine="50" w:firstLineChars="21"/>
              <w:jc w:val="center"/>
              <w:rPr>
                <w:rFonts w:hint="eastAsia" w:eastAsia="宋体"/>
                <w:sz w:val="24"/>
                <w:lang w:eastAsia="zh-CN"/>
              </w:rPr>
            </w:pPr>
            <w:r>
              <w:rPr>
                <w:rFonts w:hint="eastAsia"/>
                <w:sz w:val="24"/>
                <w:lang w:val="en-US" w:eastAsia="zh-CN"/>
              </w:rPr>
              <w:t>灵活就业</w:t>
            </w:r>
          </w:p>
          <w:p>
            <w:pPr>
              <w:spacing w:line="360" w:lineRule="exact"/>
              <w:ind w:left="-198" w:leftChars="-62" w:right="-234" w:rightChars="-73" w:firstLine="50" w:firstLineChars="21"/>
              <w:jc w:val="center"/>
              <w:rPr>
                <w:sz w:val="24"/>
              </w:rPr>
            </w:pPr>
            <w:r>
              <w:rPr>
                <w:sz w:val="24"/>
              </w:rPr>
              <w:t>项</w:t>
            </w:r>
            <w:r>
              <w:rPr>
                <w:rFonts w:hint="eastAsia"/>
                <w:sz w:val="24"/>
              </w:rPr>
              <w:t>目</w:t>
            </w:r>
          </w:p>
        </w:tc>
        <w:tc>
          <w:tcPr>
            <w:tcW w:w="4529" w:type="dxa"/>
            <w:gridSpan w:val="7"/>
            <w:shd w:val="clear" w:color="auto" w:fill="auto"/>
            <w:noWrap/>
            <w:vAlign w:val="center"/>
          </w:tcPr>
          <w:p>
            <w:pPr>
              <w:spacing w:line="360" w:lineRule="exact"/>
              <w:ind w:right="56" w:firstLine="50" w:firstLineChars="21"/>
              <w:jc w:val="both"/>
              <w:rPr>
                <w:rFonts w:hint="eastAsia"/>
                <w:sz w:val="24"/>
                <w:lang w:val="en-US" w:eastAsia="zh-CN"/>
              </w:rPr>
            </w:pPr>
            <w:r>
              <w:rPr>
                <w:sz w:val="24"/>
              </w:rPr>
              <w:sym w:font="Wingdings 2" w:char="00A3"/>
            </w:r>
            <w:r>
              <w:rPr>
                <w:rFonts w:hint="eastAsia"/>
                <w:sz w:val="24"/>
                <w:lang w:val="en-US" w:eastAsia="zh-CN"/>
              </w:rPr>
              <w:t>家庭种养殖 ：</w:t>
            </w:r>
            <w:r>
              <w:rPr>
                <w:rFonts w:hint="eastAsia"/>
                <w:sz w:val="24"/>
                <w:u w:val="single"/>
                <w:lang w:val="en-US" w:eastAsia="zh-CN"/>
              </w:rPr>
              <w:t xml:space="preserve">                </w:t>
            </w:r>
          </w:p>
          <w:p>
            <w:pPr>
              <w:spacing w:line="360" w:lineRule="exact"/>
              <w:ind w:right="56" w:firstLine="50" w:firstLineChars="21"/>
              <w:jc w:val="both"/>
              <w:rPr>
                <w:rFonts w:hint="default"/>
                <w:sz w:val="24"/>
                <w:lang w:val="en-US" w:eastAsia="zh-CN"/>
              </w:rPr>
            </w:pPr>
            <w:r>
              <w:rPr>
                <w:sz w:val="24"/>
              </w:rPr>
              <w:sym w:font="Wingdings 2" w:char="00A3"/>
            </w:r>
            <w:r>
              <w:rPr>
                <w:rFonts w:hint="eastAsia"/>
                <w:sz w:val="24"/>
                <w:lang w:val="en-US" w:eastAsia="zh-CN"/>
              </w:rPr>
              <w:t xml:space="preserve">盲人按摩： </w:t>
            </w:r>
            <w:r>
              <w:rPr>
                <w:rFonts w:hint="eastAsia"/>
                <w:sz w:val="24"/>
                <w:u w:val="single"/>
                <w:lang w:val="en-US" w:eastAsia="zh-CN"/>
              </w:rPr>
              <w:t xml:space="preserve">                </w:t>
            </w:r>
          </w:p>
          <w:p>
            <w:pPr>
              <w:spacing w:line="360" w:lineRule="exact"/>
              <w:ind w:right="56" w:firstLine="50" w:firstLineChars="21"/>
              <w:jc w:val="both"/>
              <w:rPr>
                <w:rFonts w:hint="eastAsia"/>
                <w:sz w:val="24"/>
                <w:lang w:val="en-US" w:eastAsia="zh-CN"/>
              </w:rPr>
            </w:pPr>
            <w:r>
              <w:rPr>
                <w:sz w:val="24"/>
              </w:rPr>
              <w:sym w:font="Wingdings 2" w:char="00A3"/>
            </w:r>
            <w:r>
              <w:rPr>
                <w:rFonts w:hint="eastAsia"/>
                <w:sz w:val="24"/>
                <w:lang w:val="en-US" w:eastAsia="zh-CN"/>
              </w:rPr>
              <w:t>社区就业：</w:t>
            </w:r>
            <w:r>
              <w:rPr>
                <w:rFonts w:hint="eastAsia"/>
                <w:sz w:val="24"/>
                <w:u w:val="single"/>
                <w:lang w:val="en-US" w:eastAsia="zh-CN"/>
              </w:rPr>
              <w:t xml:space="preserve">                </w:t>
            </w:r>
            <w:r>
              <w:rPr>
                <w:rFonts w:hint="eastAsia"/>
                <w:sz w:val="24"/>
                <w:lang w:val="en-US" w:eastAsia="zh-CN"/>
              </w:rPr>
              <w:t xml:space="preserve"> </w:t>
            </w:r>
          </w:p>
          <w:p>
            <w:pPr>
              <w:spacing w:line="360" w:lineRule="exact"/>
              <w:ind w:right="56" w:firstLine="50" w:firstLineChars="21"/>
              <w:jc w:val="both"/>
              <w:rPr>
                <w:rFonts w:hint="default"/>
                <w:sz w:val="24"/>
                <w:lang w:val="en-US" w:eastAsia="zh-CN"/>
              </w:rPr>
            </w:pPr>
            <w:r>
              <w:rPr>
                <w:sz w:val="24"/>
              </w:rPr>
              <w:sym w:font="Wingdings 2" w:char="00A3"/>
            </w:r>
            <w:r>
              <w:rPr>
                <w:rFonts w:hint="eastAsia"/>
                <w:sz w:val="24"/>
                <w:lang w:val="en-US" w:eastAsia="zh-CN"/>
              </w:rPr>
              <w:t>残疾人手工艺商品化工程项目：</w:t>
            </w:r>
            <w:r>
              <w:rPr>
                <w:rFonts w:hint="eastAsia"/>
                <w:sz w:val="24"/>
                <w:u w:val="single"/>
                <w:lang w:val="en-US" w:eastAsia="zh-CN"/>
              </w:rPr>
              <w:t xml:space="preserve">       </w:t>
            </w:r>
            <w:r>
              <w:rPr>
                <w:rFonts w:hint="eastAsia"/>
                <w:sz w:val="24"/>
                <w:lang w:val="en-US" w:eastAsia="zh-CN"/>
              </w:rPr>
              <w:t xml:space="preserve"> </w:t>
            </w:r>
          </w:p>
          <w:p>
            <w:pPr>
              <w:spacing w:line="360" w:lineRule="exact"/>
              <w:ind w:right="56" w:firstLine="50" w:firstLineChars="21"/>
              <w:jc w:val="both"/>
              <w:rPr>
                <w:rFonts w:hint="default" w:eastAsia="宋体"/>
                <w:sz w:val="24"/>
                <w:u w:val="single"/>
                <w:lang w:val="en-US" w:eastAsia="zh-CN"/>
              </w:rPr>
            </w:pPr>
            <w:r>
              <w:rPr>
                <w:sz w:val="24"/>
              </w:rPr>
              <w:sym w:font="Wingdings 2" w:char="00A3"/>
            </w:r>
            <w:r>
              <w:rPr>
                <w:rFonts w:hint="eastAsia"/>
                <w:sz w:val="24"/>
                <w:lang w:val="en-US" w:eastAsia="zh-CN"/>
              </w:rPr>
              <w:t>其他：</w:t>
            </w:r>
            <w:r>
              <w:rPr>
                <w:rFonts w:hint="eastAsia"/>
                <w:sz w:val="24"/>
                <w:u w:val="single"/>
                <w:lang w:val="en-US" w:eastAsia="zh-CN"/>
              </w:rPr>
              <w:t xml:space="preserve">                </w:t>
            </w:r>
          </w:p>
        </w:tc>
        <w:tc>
          <w:tcPr>
            <w:tcW w:w="705" w:type="dxa"/>
            <w:shd w:val="clear" w:color="auto" w:fill="auto"/>
            <w:vAlign w:val="center"/>
          </w:tcPr>
          <w:p>
            <w:pPr>
              <w:spacing w:line="360" w:lineRule="exact"/>
              <w:ind w:left="0" w:leftChars="0" w:firstLine="0" w:firstLineChars="0"/>
              <w:jc w:val="both"/>
              <w:rPr>
                <w:sz w:val="24"/>
              </w:rPr>
            </w:pPr>
            <w:r>
              <w:rPr>
                <w:sz w:val="24"/>
              </w:rPr>
              <w:t>补</w:t>
            </w:r>
            <w:r>
              <w:rPr>
                <w:rFonts w:hint="eastAsia"/>
                <w:sz w:val="24"/>
                <w:lang w:eastAsia="zh-CN"/>
              </w:rPr>
              <w:t>贴</w:t>
            </w:r>
            <w:r>
              <w:rPr>
                <w:sz w:val="24"/>
              </w:rPr>
              <w:t>金额</w:t>
            </w:r>
          </w:p>
        </w:tc>
        <w:tc>
          <w:tcPr>
            <w:tcW w:w="21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0" w:firstLineChars="0"/>
              <w:textAlignment w:val="auto"/>
              <w:rPr>
                <w:rFonts w:hint="eastAsia"/>
                <w:sz w:val="24"/>
                <w:lang w:eastAsia="zh-CN"/>
              </w:rPr>
            </w:pPr>
          </w:p>
          <w:p>
            <w:pPr>
              <w:spacing w:line="360" w:lineRule="exact"/>
              <w:ind w:right="56" w:firstLine="1260" w:firstLineChars="700"/>
              <w:rPr>
                <w:rFonts w:hint="eastAsia"/>
                <w:sz w:val="24"/>
                <w:szCs w:val="22"/>
              </w:rPr>
            </w:pPr>
            <w:r>
              <w:rPr>
                <w:rFonts w:hint="eastAsia"/>
                <w:sz w:val="18"/>
                <w:szCs w:val="18"/>
                <w:lang w:eastAsia="zh-CN"/>
              </w:rPr>
              <w:t>（元）</w:t>
            </w:r>
            <w:r>
              <w:rPr>
                <w:sz w:val="24"/>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565" w:hRule="atLeast"/>
          <w:jc w:val="center"/>
        </w:trPr>
        <w:tc>
          <w:tcPr>
            <w:tcW w:w="1276" w:type="dxa"/>
            <w:shd w:val="clear" w:color="auto" w:fill="auto"/>
            <w:vAlign w:val="center"/>
          </w:tcPr>
          <w:p>
            <w:pPr>
              <w:spacing w:line="360" w:lineRule="exact"/>
              <w:ind w:left="0" w:leftChars="0" w:right="-234" w:rightChars="-73" w:firstLine="0" w:firstLineChars="0"/>
              <w:jc w:val="center"/>
              <w:rPr>
                <w:rFonts w:hint="eastAsia"/>
                <w:sz w:val="24"/>
                <w:szCs w:val="22"/>
                <w:lang w:eastAsia="zh-CN"/>
              </w:rPr>
            </w:pPr>
            <w:r>
              <w:rPr>
                <w:rFonts w:hint="eastAsia"/>
                <w:sz w:val="24"/>
                <w:szCs w:val="22"/>
                <w:lang w:eastAsia="zh-CN"/>
              </w:rPr>
              <w:t>本人申请</w:t>
            </w:r>
          </w:p>
          <w:p>
            <w:pPr>
              <w:spacing w:line="360" w:lineRule="exact"/>
              <w:ind w:left="0" w:leftChars="0" w:right="-234" w:rightChars="-73" w:firstLine="0" w:firstLineChars="0"/>
              <w:jc w:val="center"/>
              <w:rPr>
                <w:rFonts w:hint="eastAsia"/>
                <w:sz w:val="24"/>
                <w:szCs w:val="22"/>
                <w:lang w:eastAsia="zh-CN"/>
              </w:rPr>
            </w:pPr>
            <w:r>
              <w:rPr>
                <w:rFonts w:hint="eastAsia"/>
                <w:sz w:val="24"/>
                <w:szCs w:val="22"/>
                <w:lang w:eastAsia="zh-CN"/>
              </w:rPr>
              <w:t>及</w:t>
            </w:r>
          </w:p>
          <w:p>
            <w:pPr>
              <w:spacing w:line="360" w:lineRule="exact"/>
              <w:ind w:left="0" w:leftChars="0" w:right="-234" w:rightChars="-73" w:firstLine="0" w:firstLineChars="0"/>
              <w:jc w:val="center"/>
              <w:rPr>
                <w:rFonts w:eastAsia="方正仿宋简体"/>
                <w:sz w:val="24"/>
              </w:rPr>
            </w:pPr>
            <w:r>
              <w:rPr>
                <w:rFonts w:hint="eastAsia"/>
                <w:sz w:val="24"/>
                <w:szCs w:val="22"/>
              </w:rPr>
              <w:t>项目介绍</w:t>
            </w:r>
          </w:p>
          <w:p>
            <w:pPr>
              <w:overflowPunct w:val="0"/>
              <w:spacing w:line="320" w:lineRule="exact"/>
              <w:jc w:val="center"/>
              <w:rPr>
                <w:sz w:val="24"/>
              </w:rPr>
            </w:pPr>
          </w:p>
        </w:tc>
        <w:tc>
          <w:tcPr>
            <w:tcW w:w="7377" w:type="dxa"/>
            <w:gridSpan w:val="9"/>
            <w:shd w:val="clear" w:color="auto" w:fill="auto"/>
            <w:vAlign w:val="center"/>
          </w:tcPr>
          <w:p>
            <w:pPr>
              <w:overflowPunct w:val="0"/>
              <w:spacing w:line="320" w:lineRule="exact"/>
              <w:ind w:left="-147" w:leftChars="-46" w:firstLine="3840" w:firstLineChars="1600"/>
              <w:rPr>
                <w:rFonts w:hint="eastAsia" w:eastAsia="方正仿宋简体"/>
                <w:sz w:val="24"/>
              </w:rPr>
            </w:pPr>
          </w:p>
          <w:p>
            <w:pPr>
              <w:overflowPunct w:val="0"/>
              <w:spacing w:line="320" w:lineRule="exact"/>
              <w:ind w:left="-147" w:leftChars="-46" w:firstLine="3840" w:firstLineChars="1600"/>
              <w:rPr>
                <w:rFonts w:hint="eastAsia" w:eastAsia="方正仿宋简体"/>
                <w:sz w:val="24"/>
              </w:rPr>
            </w:pPr>
          </w:p>
          <w:p>
            <w:pPr>
              <w:overflowPunct w:val="0"/>
              <w:spacing w:line="320" w:lineRule="exact"/>
              <w:ind w:left="-147" w:leftChars="-46" w:firstLine="3840" w:firstLineChars="1600"/>
              <w:rPr>
                <w:rFonts w:hint="eastAsia" w:eastAsia="方正仿宋简体"/>
                <w:sz w:val="24"/>
              </w:rPr>
            </w:pPr>
          </w:p>
          <w:p>
            <w:pPr>
              <w:spacing w:line="360" w:lineRule="exact"/>
              <w:ind w:right="960" w:firstLine="50" w:firstLineChars="21"/>
              <w:jc w:val="center"/>
              <w:rPr>
                <w:rFonts w:hint="default" w:eastAsia="宋体"/>
                <w:sz w:val="24"/>
                <w:lang w:val="en-US" w:eastAsia="zh-CN"/>
              </w:rPr>
            </w:pPr>
            <w:r>
              <w:rPr>
                <w:rFonts w:hint="eastAsia"/>
                <w:sz w:val="24"/>
                <w:szCs w:val="22"/>
                <w:lang w:val="en-US" w:eastAsia="zh-CN"/>
              </w:rPr>
              <w:t xml:space="preserve">                                                       </w:t>
            </w:r>
            <w:r>
              <w:rPr>
                <w:rFonts w:hint="eastAsia"/>
                <w:sz w:val="24"/>
                <w:szCs w:val="22"/>
              </w:rPr>
              <w:t>本人签字：</w:t>
            </w:r>
            <w:r>
              <w:rPr>
                <w:rFonts w:hint="eastAsia"/>
                <w:sz w:val="24"/>
                <w:szCs w:val="22"/>
                <w:lang w:val="en-US" w:eastAsia="zh-CN"/>
              </w:rPr>
              <w:t xml:space="preserve">                </w:t>
            </w:r>
            <w:r>
              <w:rPr>
                <w:rFonts w:hint="eastAsia"/>
                <w:sz w:val="24"/>
                <w:szCs w:val="22"/>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1276" w:type="dxa"/>
            <w:shd w:val="clear" w:color="auto" w:fill="auto"/>
            <w:vAlign w:val="center"/>
          </w:tcPr>
          <w:p>
            <w:pPr>
              <w:spacing w:line="360" w:lineRule="exact"/>
              <w:ind w:left="-198" w:leftChars="-62" w:right="-234" w:rightChars="-73" w:firstLine="50" w:firstLineChars="21"/>
              <w:jc w:val="center"/>
              <w:rPr>
                <w:sz w:val="24"/>
              </w:rPr>
            </w:pPr>
            <w:r>
              <w:rPr>
                <w:sz w:val="24"/>
              </w:rPr>
              <w:t>就业</w:t>
            </w:r>
          </w:p>
          <w:p>
            <w:pPr>
              <w:spacing w:line="360" w:lineRule="exact"/>
              <w:ind w:left="-198" w:leftChars="-62" w:right="-234" w:rightChars="-73" w:firstLine="50" w:firstLineChars="21"/>
              <w:jc w:val="center"/>
              <w:rPr>
                <w:sz w:val="24"/>
              </w:rPr>
            </w:pPr>
            <w:r>
              <w:rPr>
                <w:sz w:val="24"/>
              </w:rPr>
              <w:t>地点</w:t>
            </w:r>
          </w:p>
        </w:tc>
        <w:tc>
          <w:tcPr>
            <w:tcW w:w="7377" w:type="dxa"/>
            <w:gridSpan w:val="9"/>
            <w:shd w:val="clear" w:color="auto" w:fill="auto"/>
            <w:vAlign w:val="center"/>
          </w:tcPr>
          <w:p>
            <w:pPr>
              <w:spacing w:line="360" w:lineRule="exact"/>
              <w:ind w:right="-189" w:rightChars="-59" w:firstLine="1250" w:firstLineChars="521"/>
              <w:jc w:val="left"/>
              <w:rPr>
                <w:sz w:val="24"/>
              </w:rPr>
            </w:pPr>
            <w:r>
              <w:rPr>
                <w:sz w:val="24"/>
              </w:rPr>
              <w:t>区（市）县          乡镇（街道）        社区（村）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2" w:hRule="atLeast"/>
          <w:jc w:val="center"/>
        </w:trPr>
        <w:tc>
          <w:tcPr>
            <w:tcW w:w="1276" w:type="dxa"/>
            <w:shd w:val="clear" w:color="auto" w:fill="auto"/>
            <w:vAlign w:val="center"/>
          </w:tcPr>
          <w:p>
            <w:pPr>
              <w:spacing w:line="360" w:lineRule="exact"/>
              <w:ind w:left="-198" w:leftChars="-62" w:right="-234" w:rightChars="-73" w:firstLine="50" w:firstLineChars="21"/>
              <w:jc w:val="center"/>
              <w:rPr>
                <w:sz w:val="24"/>
              </w:rPr>
            </w:pPr>
            <w:r>
              <w:rPr>
                <w:sz w:val="24"/>
              </w:rPr>
              <w:t>社区</w:t>
            </w:r>
          </w:p>
          <w:p>
            <w:pPr>
              <w:spacing w:line="360" w:lineRule="exact"/>
              <w:ind w:left="-198" w:leftChars="-62" w:right="-234" w:rightChars="-73" w:firstLine="50" w:firstLineChars="21"/>
              <w:jc w:val="center"/>
              <w:rPr>
                <w:sz w:val="24"/>
              </w:rPr>
            </w:pPr>
            <w:r>
              <w:rPr>
                <w:sz w:val="24"/>
              </w:rPr>
              <w:t>意见</w:t>
            </w:r>
          </w:p>
        </w:tc>
        <w:tc>
          <w:tcPr>
            <w:tcW w:w="7377" w:type="dxa"/>
            <w:gridSpan w:val="9"/>
            <w:shd w:val="clear" w:color="auto" w:fill="auto"/>
            <w:vAlign w:val="center"/>
          </w:tcPr>
          <w:p>
            <w:pPr>
              <w:spacing w:line="360" w:lineRule="exact"/>
              <w:rPr>
                <w:sz w:val="24"/>
              </w:rPr>
            </w:pPr>
          </w:p>
          <w:p>
            <w:pPr>
              <w:spacing w:line="360" w:lineRule="exact"/>
              <w:ind w:left="0" w:leftChars="0" w:right="-234" w:rightChars="-73" w:firstLine="1200" w:firstLineChars="500"/>
              <w:jc w:val="both"/>
              <w:rPr>
                <w:rFonts w:hint="eastAsia"/>
                <w:sz w:val="24"/>
                <w:szCs w:val="22"/>
                <w:lang w:eastAsia="zh-CN"/>
              </w:rPr>
            </w:pPr>
            <w:r>
              <w:rPr>
                <w:rFonts w:hint="eastAsia"/>
                <w:sz w:val="24"/>
                <w:szCs w:val="22"/>
                <w:lang w:eastAsia="zh-CN"/>
              </w:rPr>
              <w:t xml:space="preserve"> 经办人：        </w:t>
            </w:r>
            <w:r>
              <w:rPr>
                <w:rFonts w:hint="eastAsia"/>
                <w:sz w:val="24"/>
                <w:szCs w:val="22"/>
                <w:lang w:val="en-US" w:eastAsia="zh-CN"/>
              </w:rPr>
              <w:t xml:space="preserve">             </w:t>
            </w:r>
            <w:r>
              <w:rPr>
                <w:rFonts w:hint="eastAsia"/>
                <w:sz w:val="24"/>
                <w:szCs w:val="22"/>
                <w:lang w:eastAsia="zh-CN"/>
              </w:rPr>
              <w:t xml:space="preserve"> （盖章）</w:t>
            </w:r>
          </w:p>
          <w:p>
            <w:pPr>
              <w:spacing w:line="360" w:lineRule="exact"/>
              <w:ind w:left="0" w:leftChars="0" w:right="-234" w:rightChars="-73" w:firstLine="0" w:firstLineChars="0"/>
              <w:jc w:val="center"/>
              <w:rPr>
                <w:sz w:val="24"/>
              </w:rPr>
            </w:pPr>
            <w:r>
              <w:rPr>
                <w:rFonts w:hint="eastAsia"/>
                <w:sz w:val="24"/>
                <w:szCs w:val="22"/>
                <w:lang w:eastAsia="zh-CN"/>
              </w:rPr>
              <w:t xml:space="preserve">负责人：        </w:t>
            </w:r>
            <w:r>
              <w:rPr>
                <w:rFonts w:hint="eastAsia"/>
                <w:sz w:val="24"/>
                <w:szCs w:val="22"/>
                <w:lang w:val="en-US" w:eastAsia="zh-CN"/>
              </w:rPr>
              <w:t xml:space="preserve">              </w:t>
            </w:r>
            <w:r>
              <w:rPr>
                <w:rFonts w:hint="eastAsia"/>
                <w:sz w:val="24"/>
                <w:szCs w:val="22"/>
                <w:lang w:eastAsia="zh-CN"/>
              </w:rPr>
              <w:t xml:space="preserve">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97" w:hRule="atLeast"/>
          <w:jc w:val="center"/>
        </w:trPr>
        <w:tc>
          <w:tcPr>
            <w:tcW w:w="1276" w:type="dxa"/>
            <w:shd w:val="clear" w:color="auto" w:fill="auto"/>
            <w:vAlign w:val="center"/>
          </w:tcPr>
          <w:p>
            <w:pPr>
              <w:spacing w:line="360" w:lineRule="exact"/>
              <w:ind w:left="-198" w:leftChars="-62" w:right="-234" w:rightChars="-73" w:firstLine="50" w:firstLineChars="21"/>
              <w:jc w:val="center"/>
              <w:rPr>
                <w:sz w:val="24"/>
              </w:rPr>
            </w:pPr>
            <w:r>
              <w:rPr>
                <w:sz w:val="24"/>
              </w:rPr>
              <w:t>街道</w:t>
            </w:r>
          </w:p>
          <w:p>
            <w:pPr>
              <w:spacing w:line="360" w:lineRule="exact"/>
              <w:ind w:left="-198" w:leftChars="-62" w:right="-234" w:rightChars="-73" w:firstLine="50" w:firstLineChars="21"/>
              <w:jc w:val="center"/>
              <w:rPr>
                <w:sz w:val="24"/>
              </w:rPr>
            </w:pPr>
            <w:r>
              <w:rPr>
                <w:sz w:val="24"/>
              </w:rPr>
              <w:t>意见</w:t>
            </w:r>
          </w:p>
        </w:tc>
        <w:tc>
          <w:tcPr>
            <w:tcW w:w="7377" w:type="dxa"/>
            <w:gridSpan w:val="9"/>
            <w:shd w:val="clear" w:color="auto" w:fill="auto"/>
            <w:vAlign w:val="center"/>
          </w:tcPr>
          <w:p>
            <w:pPr>
              <w:spacing w:line="360" w:lineRule="exact"/>
              <w:ind w:firstLine="50" w:firstLineChars="21"/>
              <w:rPr>
                <w:sz w:val="24"/>
              </w:rPr>
            </w:pPr>
          </w:p>
          <w:p>
            <w:pPr>
              <w:overflowPunct w:val="0"/>
              <w:spacing w:line="320" w:lineRule="exact"/>
              <w:ind w:firstLine="480" w:firstLineChars="200"/>
              <w:rPr>
                <w:rFonts w:hint="eastAsia" w:asciiTheme="majorEastAsia" w:hAnsiTheme="majorEastAsia" w:eastAsiaTheme="majorEastAsia" w:cstheme="majorEastAsia"/>
                <w:sz w:val="24"/>
              </w:rPr>
            </w:pPr>
            <w:r>
              <w:rPr>
                <w:sz w:val="24"/>
              </w:rPr>
              <w:t xml:space="preserve">     </w:t>
            </w:r>
            <w:r>
              <w:rPr>
                <w:rFonts w:hint="eastAsia"/>
                <w:sz w:val="24"/>
                <w:szCs w:val="22"/>
                <w:lang w:eastAsia="zh-CN"/>
              </w:rPr>
              <w:t>经办人：</w:t>
            </w:r>
            <w:r>
              <w:rPr>
                <w:rFonts w:hint="eastAsia" w:asciiTheme="majorEastAsia" w:hAnsiTheme="majorEastAsia" w:eastAsiaTheme="majorEastAsia" w:cstheme="majorEastAsia"/>
                <w:sz w:val="24"/>
              </w:rPr>
              <w:t xml:space="preserve">        </w:t>
            </w: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t xml:space="preserve"> </w:t>
            </w:r>
            <w:r>
              <w:rPr>
                <w:rFonts w:hint="eastAsia"/>
                <w:sz w:val="24"/>
                <w:szCs w:val="22"/>
                <w:lang w:eastAsia="zh-CN"/>
              </w:rPr>
              <w:t>（盖章）</w:t>
            </w:r>
          </w:p>
          <w:p>
            <w:pPr>
              <w:spacing w:line="360" w:lineRule="exact"/>
              <w:ind w:firstLine="50" w:firstLineChars="21"/>
              <w:jc w:val="center"/>
              <w:rPr>
                <w:sz w:val="24"/>
              </w:rPr>
            </w:pPr>
            <w:r>
              <w:rPr>
                <w:rFonts w:hint="eastAsia"/>
                <w:sz w:val="24"/>
                <w:szCs w:val="22"/>
                <w:lang w:val="en-US" w:eastAsia="zh-CN"/>
              </w:rPr>
              <w:t>分管领导</w:t>
            </w:r>
            <w:r>
              <w:rPr>
                <w:rFonts w:hint="eastAsia"/>
                <w:sz w:val="24"/>
                <w:szCs w:val="22"/>
                <w:lang w:eastAsia="zh-CN"/>
              </w:rPr>
              <w:t xml:space="preserve">：  </w:t>
            </w:r>
            <w:r>
              <w:rPr>
                <w:rFonts w:hint="eastAsia" w:asciiTheme="majorEastAsia" w:hAnsiTheme="majorEastAsia" w:eastAsiaTheme="majorEastAsia" w:cstheme="majorEastAsia"/>
                <w:sz w:val="24"/>
              </w:rPr>
              <w:t xml:space="preserve">      </w:t>
            </w:r>
            <w:r>
              <w:rPr>
                <w:rFonts w:hint="eastAsia" w:asciiTheme="majorEastAsia" w:hAnsiTheme="majorEastAsia" w:eastAsiaTheme="majorEastAsia" w:cstheme="majorEastAsia"/>
                <w:sz w:val="24"/>
                <w:lang w:val="en-US" w:eastAsia="zh-CN"/>
              </w:rPr>
              <w:t xml:space="preserve">              </w:t>
            </w:r>
            <w:r>
              <w:rPr>
                <w:rFonts w:hint="eastAsia"/>
                <w:sz w:val="24"/>
                <w:szCs w:val="22"/>
                <w:lang w:val="en-US" w:eastAsia="zh-CN"/>
              </w:rPr>
              <w:t xml:space="preserve">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7" w:hRule="atLeast"/>
          <w:jc w:val="center"/>
        </w:trPr>
        <w:tc>
          <w:tcPr>
            <w:tcW w:w="1276" w:type="dxa"/>
            <w:shd w:val="clear" w:color="auto" w:fill="auto"/>
            <w:vAlign w:val="center"/>
          </w:tcPr>
          <w:p>
            <w:pPr>
              <w:spacing w:line="360" w:lineRule="exact"/>
              <w:ind w:left="-198" w:leftChars="-62" w:right="-234" w:rightChars="-73" w:firstLine="50" w:firstLineChars="21"/>
              <w:jc w:val="center"/>
              <w:rPr>
                <w:sz w:val="24"/>
              </w:rPr>
            </w:pPr>
            <w:r>
              <w:rPr>
                <w:sz w:val="24"/>
              </w:rPr>
              <w:t>区残联</w:t>
            </w:r>
          </w:p>
          <w:p>
            <w:pPr>
              <w:spacing w:line="360" w:lineRule="exact"/>
              <w:ind w:left="-198" w:leftChars="-62" w:right="-234" w:rightChars="-73" w:firstLine="50" w:firstLineChars="21"/>
              <w:jc w:val="center"/>
              <w:rPr>
                <w:sz w:val="24"/>
              </w:rPr>
            </w:pPr>
            <w:r>
              <w:rPr>
                <w:sz w:val="24"/>
              </w:rPr>
              <w:t>意见</w:t>
            </w:r>
          </w:p>
        </w:tc>
        <w:tc>
          <w:tcPr>
            <w:tcW w:w="7377" w:type="dxa"/>
            <w:gridSpan w:val="9"/>
            <w:shd w:val="clear" w:color="auto" w:fill="auto"/>
            <w:vAlign w:val="center"/>
          </w:tcPr>
          <w:p>
            <w:pPr>
              <w:overflowPunct w:val="0"/>
              <w:spacing w:line="320" w:lineRule="exact"/>
              <w:ind w:firstLine="480" w:firstLineChars="200"/>
              <w:rPr>
                <w:rFonts w:hint="eastAsia" w:asciiTheme="majorEastAsia" w:hAnsiTheme="majorEastAsia" w:eastAsiaTheme="majorEastAsia" w:cstheme="majorEastAsia"/>
                <w:sz w:val="24"/>
              </w:rPr>
            </w:pPr>
            <w:r>
              <w:rPr>
                <w:sz w:val="24"/>
              </w:rPr>
              <w:t xml:space="preserve">  </w:t>
            </w:r>
            <w:r>
              <w:rPr>
                <w:rFonts w:hint="eastAsia"/>
                <w:sz w:val="24"/>
                <w:lang w:val="en-US" w:eastAsia="zh-CN"/>
              </w:rPr>
              <w:t xml:space="preserve">   </w:t>
            </w:r>
            <w:r>
              <w:rPr>
                <w:rFonts w:hint="eastAsia"/>
                <w:sz w:val="24"/>
                <w:szCs w:val="22"/>
                <w:lang w:val="en-US" w:eastAsia="zh-CN"/>
              </w:rPr>
              <w:t xml:space="preserve">经办人：  </w:t>
            </w:r>
            <w:r>
              <w:rPr>
                <w:rFonts w:hint="eastAsia" w:asciiTheme="majorEastAsia" w:hAnsiTheme="majorEastAsia" w:eastAsiaTheme="majorEastAsia" w:cstheme="majorEastAsia"/>
                <w:sz w:val="24"/>
              </w:rPr>
              <w:t xml:space="preserve">      </w:t>
            </w:r>
            <w:r>
              <w:rPr>
                <w:rFonts w:hint="eastAsia" w:asciiTheme="majorEastAsia" w:hAnsiTheme="majorEastAsia" w:eastAsiaTheme="majorEastAsia" w:cstheme="majorEastAsia"/>
                <w:sz w:val="24"/>
                <w:lang w:val="en-US" w:eastAsia="zh-CN"/>
              </w:rPr>
              <w:t xml:space="preserve">            </w:t>
            </w:r>
            <w:r>
              <w:rPr>
                <w:rFonts w:hint="eastAsia"/>
                <w:sz w:val="24"/>
                <w:szCs w:val="22"/>
                <w:lang w:val="en-US" w:eastAsia="zh-CN"/>
              </w:rPr>
              <w:t xml:space="preserve">  （盖章）</w:t>
            </w:r>
          </w:p>
          <w:p>
            <w:pPr>
              <w:spacing w:line="360" w:lineRule="exact"/>
              <w:ind w:firstLine="50" w:firstLineChars="21"/>
              <w:jc w:val="center"/>
              <w:rPr>
                <w:sz w:val="24"/>
              </w:rPr>
            </w:pPr>
            <w:r>
              <w:rPr>
                <w:rFonts w:hint="eastAsia" w:asciiTheme="majorEastAsia" w:hAnsiTheme="majorEastAsia" w:eastAsiaTheme="majorEastAsia" w:cstheme="majorEastAsia"/>
                <w:sz w:val="24"/>
                <w:lang w:val="en-US" w:eastAsia="zh-CN"/>
              </w:rPr>
              <w:t xml:space="preserve"> </w:t>
            </w:r>
            <w:r>
              <w:rPr>
                <w:rFonts w:hint="eastAsia"/>
                <w:sz w:val="24"/>
                <w:szCs w:val="22"/>
                <w:lang w:val="en-US" w:eastAsia="zh-CN"/>
              </w:rPr>
              <w:t xml:space="preserve">分管领导：    </w:t>
            </w:r>
            <w:r>
              <w:rPr>
                <w:rFonts w:hint="eastAsia" w:asciiTheme="majorEastAsia" w:hAnsiTheme="majorEastAsia" w:eastAsiaTheme="majorEastAsia" w:cstheme="majorEastAsia"/>
                <w:sz w:val="24"/>
              </w:rPr>
              <w:t xml:space="preserve">    </w:t>
            </w:r>
            <w:r>
              <w:rPr>
                <w:rFonts w:hint="eastAsia" w:asciiTheme="majorEastAsia" w:hAnsiTheme="majorEastAsia" w:eastAsiaTheme="majorEastAsia" w:cstheme="majorEastAsia"/>
                <w:sz w:val="24"/>
                <w:lang w:val="en-US" w:eastAsia="zh-CN"/>
              </w:rPr>
              <w:t xml:space="preserve">             </w:t>
            </w:r>
            <w:r>
              <w:rPr>
                <w:rFonts w:hint="eastAsia"/>
                <w:sz w:val="24"/>
                <w:szCs w:val="22"/>
                <w:lang w:val="en-US" w:eastAsia="zh-CN"/>
              </w:rPr>
              <w:t xml:space="preserve">  年  月  日</w:t>
            </w:r>
          </w:p>
        </w:tc>
      </w:tr>
    </w:tbl>
    <w:p>
      <w:pPr>
        <w:ind w:firstLine="0" w:firstLineChars="0"/>
        <w:rPr>
          <w:rFonts w:hint="eastAsia" w:ascii="黑体" w:hAnsi="黑体" w:eastAsia="黑体" w:cs="宋体"/>
          <w:sz w:val="32"/>
          <w:szCs w:val="32"/>
          <w:lang w:val="en-US" w:eastAsia="zh-CN"/>
        </w:rPr>
      </w:pPr>
      <w:r>
        <w:rPr>
          <w:rFonts w:hint="eastAsia" w:eastAsia="方正仿宋简体"/>
          <w:color w:val="000000"/>
          <w:sz w:val="21"/>
          <w:szCs w:val="21"/>
        </w:rPr>
        <w:t>注：本表一式三份，区（市）县残联、乡镇（街道）残联、村（社区）档案各存一份。</w:t>
      </w:r>
    </w:p>
    <w:p>
      <w:pPr>
        <w:ind w:firstLine="0" w:firstLineChars="0"/>
        <w:rPr>
          <w:rFonts w:hint="eastAsia" w:hAnsi="黑体" w:eastAsia="黑体"/>
          <w:sz w:val="32"/>
          <w:szCs w:val="32"/>
          <w:lang w:val="en-US" w:eastAsia="zh-CN"/>
        </w:rPr>
      </w:pPr>
      <w:r>
        <w:rPr>
          <w:rFonts w:hAnsi="黑体" w:eastAsia="黑体"/>
          <w:sz w:val="32"/>
          <w:szCs w:val="32"/>
        </w:rPr>
        <w:t>附件</w:t>
      </w:r>
      <w:r>
        <w:rPr>
          <w:rFonts w:hint="eastAsia" w:hAnsi="黑体" w:eastAsia="黑体"/>
          <w:sz w:val="32"/>
          <w:szCs w:val="32"/>
          <w:lang w:val="en-US" w:eastAsia="zh-CN"/>
        </w:rPr>
        <w:t>2</w:t>
      </w:r>
    </w:p>
    <w:p>
      <w:pPr>
        <w:tabs>
          <w:tab w:val="left" w:pos="1155"/>
          <w:tab w:val="left" w:pos="1440"/>
        </w:tabs>
        <w:overflowPunct w:val="0"/>
        <w:spacing w:line="0" w:lineRule="atLeast"/>
        <w:ind w:firstLine="0" w:firstLineChars="0"/>
        <w:jc w:val="center"/>
        <w:rPr>
          <w:rFonts w:ascii="宋体" w:hAnsi="宋体" w:eastAsia="方正小标宋简体"/>
          <w:kern w:val="0"/>
          <w:sz w:val="44"/>
          <w:szCs w:val="44"/>
        </w:rPr>
      </w:pPr>
      <w:r>
        <w:rPr>
          <w:rFonts w:hint="eastAsia" w:ascii="方正小标宋简体" w:hAnsi="宋体" w:eastAsia="方正小标宋简体"/>
          <w:kern w:val="0"/>
          <w:sz w:val="44"/>
          <w:szCs w:val="44"/>
        </w:rPr>
        <w:t>锦江区残疾人</w:t>
      </w:r>
      <w:r>
        <w:rPr>
          <w:rFonts w:hint="eastAsia" w:ascii="方正小标宋简体" w:hAnsi="宋体" w:eastAsia="方正小标宋简体"/>
          <w:kern w:val="0"/>
          <w:sz w:val="44"/>
          <w:szCs w:val="44"/>
          <w:lang w:val="en-US" w:eastAsia="zh-CN"/>
        </w:rPr>
        <w:t>自主</w:t>
      </w:r>
      <w:r>
        <w:rPr>
          <w:rFonts w:hint="eastAsia" w:ascii="方正小标宋简体" w:hAnsi="宋体" w:eastAsia="方正小标宋简体"/>
          <w:kern w:val="0"/>
          <w:sz w:val="44"/>
          <w:szCs w:val="44"/>
        </w:rPr>
        <w:t>创业</w:t>
      </w:r>
      <w:r>
        <w:rPr>
          <w:rFonts w:hint="eastAsia" w:ascii="方正小标宋简体" w:hAnsi="宋体" w:eastAsia="方正小标宋简体"/>
          <w:kern w:val="0"/>
          <w:sz w:val="44"/>
          <w:szCs w:val="44"/>
          <w:lang w:eastAsia="zh-CN"/>
        </w:rPr>
        <w:t>补贴</w:t>
      </w:r>
      <w:r>
        <w:rPr>
          <w:rFonts w:hint="eastAsia" w:ascii="方正小标宋简体" w:hAnsi="宋体" w:eastAsia="方正小标宋简体"/>
          <w:kern w:val="0"/>
          <w:sz w:val="44"/>
          <w:szCs w:val="44"/>
        </w:rPr>
        <w:t>申请审批表</w:t>
      </w:r>
    </w:p>
    <w:p>
      <w:pPr>
        <w:tabs>
          <w:tab w:val="left" w:pos="1155"/>
          <w:tab w:val="left" w:pos="1440"/>
        </w:tabs>
        <w:overflowPunct w:val="0"/>
        <w:spacing w:line="240" w:lineRule="exact"/>
        <w:ind w:firstLine="640"/>
        <w:rPr>
          <w:rFonts w:ascii="方正小标宋简体" w:eastAsia="方正小标宋简体"/>
          <w:szCs w:val="28"/>
        </w:rPr>
      </w:pPr>
    </w:p>
    <w:tbl>
      <w:tblPr>
        <w:tblStyle w:val="12"/>
        <w:tblW w:w="8650" w:type="dxa"/>
        <w:jc w:val="center"/>
        <w:tblInd w:w="859"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20"/>
        <w:gridCol w:w="1071"/>
        <w:gridCol w:w="526"/>
        <w:gridCol w:w="12"/>
        <w:gridCol w:w="711"/>
        <w:gridCol w:w="711"/>
        <w:gridCol w:w="632"/>
        <w:gridCol w:w="990"/>
        <w:gridCol w:w="300"/>
        <w:gridCol w:w="1035"/>
        <w:gridCol w:w="12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4" w:hRule="atLeast"/>
          <w:jc w:val="center"/>
        </w:trPr>
        <w:tc>
          <w:tcPr>
            <w:tcW w:w="1420" w:type="dxa"/>
            <w:vAlign w:val="center"/>
          </w:tcPr>
          <w:p>
            <w:pPr>
              <w:overflowPunct w:val="0"/>
              <w:spacing w:line="320" w:lineRule="exact"/>
              <w:ind w:left="0" w:leftChars="0" w:firstLine="0" w:firstLineChars="0"/>
              <w:jc w:val="center"/>
              <w:rPr>
                <w:rFonts w:hint="eastAsia"/>
                <w:sz w:val="24"/>
                <w:szCs w:val="22"/>
                <w:lang w:val="en-US" w:eastAsia="zh-CN"/>
              </w:rPr>
            </w:pPr>
            <w:r>
              <w:rPr>
                <w:rFonts w:hint="eastAsia"/>
                <w:sz w:val="24"/>
                <w:szCs w:val="22"/>
                <w:lang w:val="en-US" w:eastAsia="zh-CN"/>
              </w:rPr>
              <w:t>申请人</w:t>
            </w:r>
          </w:p>
          <w:p>
            <w:pPr>
              <w:overflowPunct w:val="0"/>
              <w:spacing w:line="320" w:lineRule="exact"/>
              <w:ind w:left="0" w:leftChars="0" w:firstLine="0" w:firstLineChars="0"/>
              <w:jc w:val="center"/>
              <w:rPr>
                <w:rFonts w:hint="eastAsia" w:asciiTheme="majorEastAsia" w:hAnsiTheme="majorEastAsia" w:eastAsiaTheme="majorEastAsia" w:cstheme="majorEastAsia"/>
                <w:sz w:val="24"/>
              </w:rPr>
            </w:pPr>
            <w:r>
              <w:rPr>
                <w:rFonts w:hint="eastAsia"/>
                <w:sz w:val="24"/>
                <w:szCs w:val="22"/>
                <w:lang w:val="en-US" w:eastAsia="zh-CN"/>
              </w:rPr>
              <w:t>姓名</w:t>
            </w:r>
          </w:p>
        </w:tc>
        <w:tc>
          <w:tcPr>
            <w:tcW w:w="1071" w:type="dxa"/>
            <w:vAlign w:val="center"/>
          </w:tcPr>
          <w:p>
            <w:pPr>
              <w:overflowPunct w:val="0"/>
              <w:spacing w:line="320" w:lineRule="exact"/>
              <w:ind w:left="-146" w:leftChars="-46" w:hanging="1" w:firstLineChars="0"/>
              <w:jc w:val="center"/>
              <w:rPr>
                <w:rFonts w:hint="eastAsia" w:asciiTheme="majorEastAsia" w:hAnsiTheme="majorEastAsia" w:eastAsiaTheme="majorEastAsia" w:cstheme="majorEastAsia"/>
                <w:sz w:val="24"/>
              </w:rPr>
            </w:pPr>
          </w:p>
        </w:tc>
        <w:tc>
          <w:tcPr>
            <w:tcW w:w="526" w:type="dxa"/>
            <w:vAlign w:val="center"/>
          </w:tcPr>
          <w:p>
            <w:pPr>
              <w:overflowPunct w:val="0"/>
              <w:spacing w:line="320" w:lineRule="exact"/>
              <w:ind w:left="0" w:leftChars="0" w:firstLine="0" w:firstLineChars="0"/>
              <w:jc w:val="left"/>
              <w:rPr>
                <w:rFonts w:hint="eastAsia"/>
                <w:sz w:val="24"/>
                <w:szCs w:val="22"/>
                <w:lang w:val="en-US" w:eastAsia="zh-CN"/>
              </w:rPr>
            </w:pPr>
            <w:r>
              <w:rPr>
                <w:rFonts w:hint="eastAsia"/>
                <w:sz w:val="24"/>
                <w:szCs w:val="22"/>
                <w:lang w:val="en-US" w:eastAsia="zh-CN"/>
              </w:rPr>
              <w:t>性别</w:t>
            </w:r>
          </w:p>
        </w:tc>
        <w:tc>
          <w:tcPr>
            <w:tcW w:w="723" w:type="dxa"/>
            <w:gridSpan w:val="2"/>
            <w:vAlign w:val="center"/>
          </w:tcPr>
          <w:p>
            <w:pPr>
              <w:overflowPunct w:val="0"/>
              <w:spacing w:line="320" w:lineRule="exact"/>
              <w:ind w:left="-146" w:leftChars="-46" w:hanging="1" w:firstLineChars="0"/>
              <w:jc w:val="center"/>
              <w:rPr>
                <w:rFonts w:hint="eastAsia" w:asciiTheme="majorEastAsia" w:hAnsiTheme="majorEastAsia" w:eastAsiaTheme="majorEastAsia" w:cstheme="majorEastAsia"/>
                <w:sz w:val="24"/>
              </w:rPr>
            </w:pPr>
          </w:p>
        </w:tc>
        <w:tc>
          <w:tcPr>
            <w:tcW w:w="711" w:type="dxa"/>
            <w:vAlign w:val="center"/>
          </w:tcPr>
          <w:p>
            <w:pPr>
              <w:overflowPunct w:val="0"/>
              <w:spacing w:line="320" w:lineRule="exact"/>
              <w:ind w:left="-201" w:leftChars="-63" w:right="-128" w:rightChars="-40" w:hanging="1" w:firstLineChars="0"/>
              <w:jc w:val="center"/>
              <w:rPr>
                <w:rFonts w:hint="eastAsia" w:asciiTheme="majorEastAsia" w:hAnsiTheme="majorEastAsia" w:eastAsiaTheme="majorEastAsia" w:cstheme="majorEastAsia"/>
                <w:sz w:val="24"/>
              </w:rPr>
            </w:pPr>
            <w:r>
              <w:rPr>
                <w:rFonts w:hint="eastAsia"/>
                <w:sz w:val="24"/>
                <w:szCs w:val="22"/>
                <w:lang w:val="en-US" w:eastAsia="zh-CN"/>
              </w:rPr>
              <w:t>年龄</w:t>
            </w:r>
          </w:p>
        </w:tc>
        <w:tc>
          <w:tcPr>
            <w:tcW w:w="1922" w:type="dxa"/>
            <w:gridSpan w:val="3"/>
            <w:tcBorders>
              <w:right w:val="single" w:color="auto" w:sz="4" w:space="0"/>
            </w:tcBorders>
            <w:vAlign w:val="center"/>
          </w:tcPr>
          <w:p>
            <w:pPr>
              <w:overflowPunct w:val="0"/>
              <w:spacing w:line="320" w:lineRule="exact"/>
              <w:ind w:left="-146" w:leftChars="-46" w:right="-150" w:rightChars="-47" w:hanging="1" w:firstLineChars="0"/>
              <w:jc w:val="center"/>
              <w:rPr>
                <w:rFonts w:hint="eastAsia" w:asciiTheme="majorEastAsia" w:hAnsiTheme="majorEastAsia" w:eastAsiaTheme="majorEastAsia" w:cstheme="majorEastAsia"/>
                <w:sz w:val="24"/>
              </w:rPr>
            </w:pPr>
          </w:p>
        </w:tc>
        <w:tc>
          <w:tcPr>
            <w:tcW w:w="1035" w:type="dxa"/>
            <w:tcBorders>
              <w:left w:val="single" w:color="auto" w:sz="4" w:space="0"/>
            </w:tcBorders>
            <w:vAlign w:val="center"/>
          </w:tcPr>
          <w:p>
            <w:pPr>
              <w:overflowPunct w:val="0"/>
              <w:spacing w:line="320" w:lineRule="exact"/>
              <w:ind w:left="-201" w:leftChars="-63" w:right="-128" w:rightChars="-40" w:hanging="1" w:firstLineChars="0"/>
              <w:jc w:val="center"/>
              <w:rPr>
                <w:rFonts w:hint="eastAsia"/>
                <w:sz w:val="24"/>
                <w:szCs w:val="22"/>
                <w:lang w:val="en-US" w:eastAsia="zh-CN"/>
              </w:rPr>
            </w:pPr>
            <w:r>
              <w:rPr>
                <w:rFonts w:hint="eastAsia"/>
                <w:sz w:val="24"/>
                <w:szCs w:val="22"/>
                <w:lang w:val="en-US" w:eastAsia="zh-CN"/>
              </w:rPr>
              <w:t>残疾</w:t>
            </w:r>
          </w:p>
          <w:p>
            <w:pPr>
              <w:overflowPunct w:val="0"/>
              <w:spacing w:line="320" w:lineRule="exact"/>
              <w:ind w:left="-201" w:leftChars="-63" w:right="-128" w:rightChars="-40" w:hanging="1" w:firstLineChars="0"/>
              <w:jc w:val="center"/>
              <w:rPr>
                <w:rFonts w:hint="eastAsia" w:asciiTheme="majorEastAsia" w:hAnsiTheme="majorEastAsia" w:eastAsiaTheme="majorEastAsia" w:cstheme="majorEastAsia"/>
                <w:sz w:val="24"/>
              </w:rPr>
            </w:pPr>
            <w:r>
              <w:rPr>
                <w:rFonts w:hint="eastAsia"/>
                <w:sz w:val="24"/>
                <w:szCs w:val="22"/>
                <w:lang w:val="en-US" w:eastAsia="zh-CN"/>
              </w:rPr>
              <w:t>类别</w:t>
            </w:r>
          </w:p>
        </w:tc>
        <w:tc>
          <w:tcPr>
            <w:tcW w:w="1242" w:type="dxa"/>
            <w:tcBorders>
              <w:left w:val="single" w:color="auto" w:sz="4" w:space="0"/>
            </w:tcBorders>
            <w:vAlign w:val="center"/>
          </w:tcPr>
          <w:p>
            <w:pPr>
              <w:overflowPunct w:val="0"/>
              <w:spacing w:line="320" w:lineRule="exact"/>
              <w:ind w:left="-146" w:leftChars="-46" w:hanging="1" w:firstLineChars="0"/>
              <w:jc w:val="center"/>
              <w:rPr>
                <w:rFonts w:hint="eastAsia" w:asciiTheme="majorEastAsia" w:hAnsiTheme="majorEastAsia" w:eastAsiaTheme="majorEastAsia" w:cstheme="maj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45" w:hRule="atLeast"/>
          <w:jc w:val="center"/>
        </w:trPr>
        <w:tc>
          <w:tcPr>
            <w:tcW w:w="1420" w:type="dxa"/>
            <w:vAlign w:val="center"/>
          </w:tcPr>
          <w:p>
            <w:pPr>
              <w:overflowPunct w:val="0"/>
              <w:spacing w:line="320" w:lineRule="exact"/>
              <w:ind w:left="-201" w:leftChars="-63" w:right="-128" w:rightChars="-40" w:hanging="1" w:firstLineChars="0"/>
              <w:jc w:val="center"/>
              <w:rPr>
                <w:rFonts w:hint="eastAsia"/>
                <w:sz w:val="24"/>
                <w:szCs w:val="22"/>
                <w:lang w:val="en-US" w:eastAsia="zh-CN"/>
              </w:rPr>
            </w:pPr>
            <w:r>
              <w:rPr>
                <w:rFonts w:hint="eastAsia"/>
                <w:sz w:val="24"/>
                <w:szCs w:val="22"/>
                <w:lang w:val="en-US" w:eastAsia="zh-CN"/>
              </w:rPr>
              <w:t>家庭经</w:t>
            </w:r>
          </w:p>
          <w:p>
            <w:pPr>
              <w:overflowPunct w:val="0"/>
              <w:spacing w:line="320" w:lineRule="exact"/>
              <w:ind w:left="-201" w:leftChars="-63" w:right="-128" w:rightChars="-40" w:hanging="1" w:firstLineChars="0"/>
              <w:jc w:val="center"/>
              <w:rPr>
                <w:rFonts w:hint="eastAsia" w:asciiTheme="majorEastAsia" w:hAnsiTheme="majorEastAsia" w:eastAsiaTheme="majorEastAsia" w:cstheme="majorEastAsia"/>
                <w:sz w:val="24"/>
                <w:lang w:eastAsia="zh-CN"/>
              </w:rPr>
            </w:pPr>
            <w:r>
              <w:rPr>
                <w:rFonts w:hint="eastAsia"/>
                <w:sz w:val="24"/>
                <w:szCs w:val="22"/>
                <w:lang w:val="en-US" w:eastAsia="zh-CN"/>
              </w:rPr>
              <w:t>济状况</w:t>
            </w:r>
          </w:p>
        </w:tc>
        <w:tc>
          <w:tcPr>
            <w:tcW w:w="2320" w:type="dxa"/>
            <w:gridSpan w:val="4"/>
            <w:vAlign w:val="center"/>
          </w:tcPr>
          <w:p>
            <w:pPr>
              <w:overflowPunct w:val="0"/>
              <w:spacing w:line="320" w:lineRule="exact"/>
              <w:ind w:left="-146" w:leftChars="-46" w:hanging="1" w:firstLineChars="0"/>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sym w:font="Wingdings 2" w:char="00A3"/>
            </w:r>
            <w:r>
              <w:rPr>
                <w:rFonts w:hint="eastAsia"/>
                <w:sz w:val="24"/>
                <w:szCs w:val="22"/>
                <w:lang w:val="en-US" w:eastAsia="zh-CN"/>
              </w:rPr>
              <w:t>低保</w:t>
            </w:r>
            <w:r>
              <w:rPr>
                <w:rFonts w:hint="eastAsia" w:asciiTheme="majorEastAsia" w:hAnsiTheme="majorEastAsia" w:eastAsiaTheme="majorEastAsia" w:cstheme="majorEastAsia"/>
                <w:sz w:val="24"/>
              </w:rPr>
              <w:t xml:space="preserve">  </w:t>
            </w:r>
            <w:r>
              <w:rPr>
                <w:rFonts w:hint="eastAsia" w:asciiTheme="majorEastAsia" w:hAnsiTheme="majorEastAsia" w:eastAsiaTheme="majorEastAsia" w:cstheme="majorEastAsia"/>
                <w:sz w:val="24"/>
              </w:rPr>
              <w:sym w:font="Wingdings 2" w:char="00A3"/>
            </w:r>
            <w:r>
              <w:rPr>
                <w:rFonts w:hint="eastAsia"/>
                <w:sz w:val="24"/>
                <w:szCs w:val="22"/>
                <w:lang w:val="en-US" w:eastAsia="zh-CN"/>
              </w:rPr>
              <w:t>低保边缘</w:t>
            </w:r>
            <w:r>
              <w:rPr>
                <w:rFonts w:hint="eastAsia" w:asciiTheme="majorEastAsia" w:hAnsiTheme="majorEastAsia" w:eastAsiaTheme="majorEastAsia" w:cstheme="majorEastAsia"/>
                <w:sz w:val="24"/>
              </w:rPr>
              <w:t>　</w:t>
            </w:r>
            <w:r>
              <w:rPr>
                <w:rFonts w:hint="eastAsia" w:asciiTheme="majorEastAsia" w:hAnsiTheme="majorEastAsia" w:eastAsiaTheme="majorEastAsia" w:cstheme="majorEastAsia"/>
                <w:sz w:val="24"/>
              </w:rPr>
              <w:sym w:font="Wingdings 2" w:char="00A3"/>
            </w:r>
            <w:r>
              <w:rPr>
                <w:rFonts w:hint="eastAsia"/>
                <w:sz w:val="24"/>
                <w:szCs w:val="22"/>
                <w:lang w:val="en-US" w:eastAsia="zh-CN"/>
              </w:rPr>
              <w:t>一般收入</w:t>
            </w:r>
          </w:p>
        </w:tc>
        <w:tc>
          <w:tcPr>
            <w:tcW w:w="711" w:type="dxa"/>
            <w:vAlign w:val="center"/>
          </w:tcPr>
          <w:p>
            <w:pPr>
              <w:overflowPunct w:val="0"/>
              <w:spacing w:line="320" w:lineRule="exact"/>
              <w:ind w:left="0" w:leftChars="0" w:firstLine="0" w:firstLineChars="0"/>
              <w:jc w:val="left"/>
              <w:rPr>
                <w:rFonts w:hint="eastAsia" w:asciiTheme="majorEastAsia" w:hAnsiTheme="majorEastAsia" w:eastAsiaTheme="majorEastAsia" w:cstheme="majorEastAsia"/>
                <w:spacing w:val="-30"/>
                <w:sz w:val="24"/>
              </w:rPr>
            </w:pPr>
            <w:r>
              <w:rPr>
                <w:rFonts w:hint="eastAsia"/>
                <w:sz w:val="24"/>
                <w:szCs w:val="22"/>
                <w:lang w:val="en-US" w:eastAsia="zh-CN"/>
              </w:rPr>
              <w:t>残疾人证 号</w:t>
            </w:r>
          </w:p>
        </w:tc>
        <w:tc>
          <w:tcPr>
            <w:tcW w:w="1922" w:type="dxa"/>
            <w:gridSpan w:val="3"/>
            <w:tcBorders>
              <w:right w:val="single" w:color="auto" w:sz="4" w:space="0"/>
            </w:tcBorders>
            <w:vAlign w:val="center"/>
          </w:tcPr>
          <w:p>
            <w:pPr>
              <w:overflowPunct w:val="0"/>
              <w:spacing w:line="320" w:lineRule="exact"/>
              <w:ind w:left="-146" w:leftChars="-46" w:hanging="1" w:firstLineChars="0"/>
              <w:jc w:val="center"/>
              <w:rPr>
                <w:rFonts w:hint="eastAsia" w:asciiTheme="majorEastAsia" w:hAnsiTheme="majorEastAsia" w:eastAsiaTheme="majorEastAsia" w:cstheme="majorEastAsia"/>
                <w:sz w:val="24"/>
              </w:rPr>
            </w:pPr>
          </w:p>
        </w:tc>
        <w:tc>
          <w:tcPr>
            <w:tcW w:w="1035" w:type="dxa"/>
            <w:tcBorders>
              <w:left w:val="single" w:color="auto" w:sz="4" w:space="0"/>
              <w:right w:val="single" w:color="auto" w:sz="4" w:space="0"/>
            </w:tcBorders>
            <w:vAlign w:val="center"/>
          </w:tcPr>
          <w:p>
            <w:pPr>
              <w:overflowPunct w:val="0"/>
              <w:spacing w:line="320" w:lineRule="exact"/>
              <w:ind w:left="-201" w:leftChars="-63" w:right="-128" w:rightChars="-40" w:hanging="1" w:firstLineChars="0"/>
              <w:jc w:val="center"/>
              <w:rPr>
                <w:rFonts w:hint="eastAsia"/>
                <w:sz w:val="24"/>
                <w:szCs w:val="22"/>
                <w:lang w:val="en-US" w:eastAsia="zh-CN"/>
              </w:rPr>
            </w:pPr>
            <w:r>
              <w:rPr>
                <w:rFonts w:hint="eastAsia"/>
                <w:sz w:val="24"/>
                <w:szCs w:val="22"/>
                <w:lang w:val="en-US" w:eastAsia="zh-CN"/>
              </w:rPr>
              <w:t>联系</w:t>
            </w:r>
          </w:p>
          <w:p>
            <w:pPr>
              <w:overflowPunct w:val="0"/>
              <w:spacing w:line="320" w:lineRule="exact"/>
              <w:ind w:left="-201" w:leftChars="-63" w:right="-128" w:rightChars="-40" w:hanging="1" w:firstLineChars="0"/>
              <w:jc w:val="center"/>
              <w:rPr>
                <w:rFonts w:hint="eastAsia" w:asciiTheme="majorEastAsia" w:hAnsiTheme="majorEastAsia" w:eastAsiaTheme="majorEastAsia" w:cstheme="majorEastAsia"/>
                <w:sz w:val="24"/>
              </w:rPr>
            </w:pPr>
            <w:r>
              <w:rPr>
                <w:rFonts w:hint="eastAsia"/>
                <w:sz w:val="24"/>
                <w:szCs w:val="22"/>
                <w:lang w:val="en-US" w:eastAsia="zh-CN"/>
              </w:rPr>
              <w:t>电话</w:t>
            </w:r>
          </w:p>
        </w:tc>
        <w:tc>
          <w:tcPr>
            <w:tcW w:w="1242" w:type="dxa"/>
            <w:tcBorders>
              <w:left w:val="single" w:color="auto" w:sz="4" w:space="0"/>
            </w:tcBorders>
            <w:vAlign w:val="center"/>
          </w:tcPr>
          <w:p>
            <w:pPr>
              <w:overflowPunct w:val="0"/>
              <w:spacing w:line="320" w:lineRule="exact"/>
              <w:ind w:left="-146" w:leftChars="-46" w:hanging="1" w:firstLineChars="0"/>
              <w:jc w:val="center"/>
              <w:rPr>
                <w:rFonts w:hint="eastAsia" w:asciiTheme="majorEastAsia" w:hAnsiTheme="majorEastAsia" w:eastAsiaTheme="majorEastAsia" w:cstheme="maj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5" w:hRule="atLeast"/>
          <w:jc w:val="center"/>
        </w:trPr>
        <w:tc>
          <w:tcPr>
            <w:tcW w:w="1420" w:type="dxa"/>
            <w:vAlign w:val="center"/>
          </w:tcPr>
          <w:p>
            <w:pPr>
              <w:overflowPunct w:val="0"/>
              <w:spacing w:line="320" w:lineRule="exact"/>
              <w:ind w:left="-201" w:leftChars="-63" w:right="-128" w:rightChars="-40" w:hanging="1" w:firstLineChars="0"/>
              <w:jc w:val="center"/>
              <w:rPr>
                <w:rFonts w:hint="eastAsia"/>
                <w:sz w:val="24"/>
                <w:szCs w:val="22"/>
                <w:lang w:val="en-US" w:eastAsia="zh-CN"/>
              </w:rPr>
            </w:pPr>
            <w:r>
              <w:rPr>
                <w:rFonts w:hint="eastAsia"/>
                <w:sz w:val="24"/>
                <w:szCs w:val="22"/>
                <w:lang w:val="en-US" w:eastAsia="zh-CN"/>
              </w:rPr>
              <w:t>户籍</w:t>
            </w:r>
          </w:p>
          <w:p>
            <w:pPr>
              <w:overflowPunct w:val="0"/>
              <w:spacing w:line="320" w:lineRule="exact"/>
              <w:ind w:left="-201" w:leftChars="-63" w:right="-128" w:rightChars="-40" w:hanging="1" w:firstLineChars="0"/>
              <w:jc w:val="center"/>
              <w:rPr>
                <w:rFonts w:hint="eastAsia" w:asciiTheme="majorEastAsia" w:hAnsiTheme="majorEastAsia" w:eastAsiaTheme="majorEastAsia" w:cstheme="majorEastAsia"/>
                <w:sz w:val="24"/>
              </w:rPr>
            </w:pPr>
            <w:r>
              <w:rPr>
                <w:rFonts w:hint="eastAsia"/>
                <w:sz w:val="24"/>
                <w:szCs w:val="22"/>
                <w:lang w:val="en-US" w:eastAsia="zh-CN"/>
              </w:rPr>
              <w:t>所在地</w:t>
            </w:r>
          </w:p>
        </w:tc>
        <w:tc>
          <w:tcPr>
            <w:tcW w:w="2320" w:type="dxa"/>
            <w:gridSpan w:val="4"/>
            <w:vAlign w:val="center"/>
          </w:tcPr>
          <w:p>
            <w:pPr>
              <w:overflowPunct w:val="0"/>
              <w:spacing w:line="320" w:lineRule="exact"/>
              <w:ind w:left="-146" w:leftChars="-46" w:hanging="1" w:firstLineChars="0"/>
              <w:jc w:val="center"/>
              <w:rPr>
                <w:rFonts w:hint="eastAsia" w:asciiTheme="majorEastAsia" w:hAnsiTheme="majorEastAsia" w:eastAsiaTheme="majorEastAsia" w:cstheme="majorEastAsia"/>
                <w:sz w:val="24"/>
              </w:rPr>
            </w:pPr>
          </w:p>
        </w:tc>
        <w:tc>
          <w:tcPr>
            <w:tcW w:w="711" w:type="dxa"/>
            <w:vAlign w:val="center"/>
          </w:tcPr>
          <w:p>
            <w:pPr>
              <w:overflowPunct w:val="0"/>
              <w:spacing w:line="320" w:lineRule="exact"/>
              <w:ind w:left="-201" w:leftChars="-63" w:right="-128" w:rightChars="-40" w:hanging="1" w:firstLineChars="0"/>
              <w:jc w:val="center"/>
              <w:rPr>
                <w:rFonts w:hint="eastAsia"/>
                <w:sz w:val="24"/>
                <w:szCs w:val="22"/>
                <w:lang w:val="en-US" w:eastAsia="zh-CN"/>
              </w:rPr>
            </w:pPr>
            <w:r>
              <w:rPr>
                <w:rFonts w:hint="eastAsia"/>
                <w:sz w:val="24"/>
                <w:szCs w:val="22"/>
                <w:lang w:val="en-US" w:eastAsia="zh-CN"/>
              </w:rPr>
              <w:t>身份</w:t>
            </w:r>
          </w:p>
          <w:p>
            <w:pPr>
              <w:overflowPunct w:val="0"/>
              <w:spacing w:line="320" w:lineRule="exact"/>
              <w:ind w:left="-201" w:leftChars="-63" w:right="-128" w:rightChars="-40" w:hanging="1" w:firstLineChars="0"/>
              <w:jc w:val="center"/>
              <w:rPr>
                <w:rFonts w:hint="eastAsia" w:asciiTheme="majorEastAsia" w:hAnsiTheme="majorEastAsia" w:eastAsiaTheme="majorEastAsia" w:cstheme="majorEastAsia"/>
                <w:sz w:val="24"/>
              </w:rPr>
            </w:pPr>
            <w:r>
              <w:rPr>
                <w:rFonts w:hint="eastAsia"/>
                <w:sz w:val="24"/>
                <w:szCs w:val="22"/>
                <w:lang w:val="en-US" w:eastAsia="zh-CN"/>
              </w:rPr>
              <w:t>证号</w:t>
            </w:r>
          </w:p>
        </w:tc>
        <w:tc>
          <w:tcPr>
            <w:tcW w:w="4199" w:type="dxa"/>
            <w:gridSpan w:val="5"/>
            <w:vAlign w:val="center"/>
          </w:tcPr>
          <w:p>
            <w:pPr>
              <w:overflowPunct w:val="0"/>
              <w:spacing w:line="320" w:lineRule="exact"/>
              <w:ind w:left="-146" w:leftChars="-46" w:hanging="1" w:firstLineChars="0"/>
              <w:jc w:val="center"/>
              <w:rPr>
                <w:rFonts w:hint="eastAsia" w:asciiTheme="majorEastAsia" w:hAnsiTheme="majorEastAsia" w:eastAsiaTheme="majorEastAsia" w:cstheme="maj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5" w:hRule="atLeast"/>
          <w:jc w:val="center"/>
        </w:trPr>
        <w:tc>
          <w:tcPr>
            <w:tcW w:w="1420" w:type="dxa"/>
            <w:vAlign w:val="center"/>
          </w:tcPr>
          <w:p>
            <w:pPr>
              <w:overflowPunct w:val="0"/>
              <w:spacing w:line="320" w:lineRule="exact"/>
              <w:ind w:left="-146" w:leftChars="-46" w:hanging="1" w:firstLineChars="0"/>
              <w:jc w:val="center"/>
              <w:rPr>
                <w:rFonts w:hint="eastAsia" w:asciiTheme="majorEastAsia" w:hAnsiTheme="majorEastAsia" w:eastAsiaTheme="majorEastAsia" w:cstheme="majorEastAsia"/>
                <w:sz w:val="24"/>
              </w:rPr>
            </w:pPr>
            <w:r>
              <w:rPr>
                <w:rFonts w:hint="eastAsia"/>
                <w:sz w:val="24"/>
                <w:szCs w:val="22"/>
                <w:lang w:val="en-US" w:eastAsia="zh-CN"/>
              </w:rPr>
              <w:t>创业时间</w:t>
            </w:r>
          </w:p>
        </w:tc>
        <w:tc>
          <w:tcPr>
            <w:tcW w:w="1071" w:type="dxa"/>
            <w:tcBorders>
              <w:right w:val="single" w:color="auto" w:sz="4" w:space="0"/>
            </w:tcBorders>
            <w:vAlign w:val="center"/>
          </w:tcPr>
          <w:p>
            <w:pPr>
              <w:overflowPunct w:val="0"/>
              <w:spacing w:line="320" w:lineRule="exact"/>
              <w:ind w:left="-146" w:leftChars="-46" w:hanging="1" w:firstLineChars="0"/>
              <w:jc w:val="center"/>
              <w:rPr>
                <w:rFonts w:hint="eastAsia" w:asciiTheme="majorEastAsia" w:hAnsiTheme="majorEastAsia" w:eastAsiaTheme="majorEastAsia" w:cstheme="majorEastAsia"/>
                <w:sz w:val="24"/>
              </w:rPr>
            </w:pPr>
          </w:p>
        </w:tc>
        <w:tc>
          <w:tcPr>
            <w:tcW w:w="526" w:type="dxa"/>
            <w:tcBorders>
              <w:left w:val="single" w:color="auto" w:sz="4" w:space="0"/>
              <w:right w:val="single" w:color="auto" w:sz="4" w:space="0"/>
            </w:tcBorders>
            <w:vAlign w:val="center"/>
          </w:tcPr>
          <w:p>
            <w:pPr>
              <w:overflowPunct w:val="0"/>
              <w:spacing w:line="320" w:lineRule="exact"/>
              <w:ind w:left="-146" w:leftChars="-46" w:right="-195" w:rightChars="-61" w:hanging="1" w:firstLineChars="0"/>
              <w:jc w:val="center"/>
              <w:rPr>
                <w:rFonts w:hint="eastAsia" w:ascii="仿宋" w:hAnsi="仿宋" w:eastAsia="仿宋" w:cs="仿宋"/>
                <w:sz w:val="24"/>
              </w:rPr>
            </w:pPr>
            <w:r>
              <w:rPr>
                <w:rFonts w:hint="eastAsia" w:ascii="仿宋" w:hAnsi="仿宋" w:eastAsia="仿宋" w:cs="仿宋"/>
                <w:sz w:val="24"/>
              </w:rPr>
              <w:t>创业</w:t>
            </w:r>
          </w:p>
          <w:p>
            <w:pPr>
              <w:overflowPunct w:val="0"/>
              <w:spacing w:line="320" w:lineRule="exact"/>
              <w:ind w:left="-146" w:leftChars="-46" w:right="-195" w:rightChars="-61" w:hanging="1" w:firstLineChars="0"/>
              <w:jc w:val="center"/>
              <w:rPr>
                <w:rFonts w:hint="eastAsia" w:asciiTheme="majorEastAsia" w:hAnsiTheme="majorEastAsia" w:eastAsiaTheme="majorEastAsia" w:cstheme="majorEastAsia"/>
                <w:sz w:val="24"/>
              </w:rPr>
            </w:pPr>
            <w:r>
              <w:rPr>
                <w:rFonts w:hint="eastAsia" w:ascii="仿宋" w:hAnsi="仿宋" w:eastAsia="仿宋" w:cs="仿宋"/>
                <w:sz w:val="24"/>
              </w:rPr>
              <w:t>形式</w:t>
            </w:r>
          </w:p>
        </w:tc>
        <w:tc>
          <w:tcPr>
            <w:tcW w:w="723" w:type="dxa"/>
            <w:gridSpan w:val="2"/>
            <w:tcBorders>
              <w:left w:val="single" w:color="auto" w:sz="4" w:space="0"/>
            </w:tcBorders>
            <w:vAlign w:val="center"/>
          </w:tcPr>
          <w:p>
            <w:pPr>
              <w:overflowPunct w:val="0"/>
              <w:spacing w:line="320" w:lineRule="exact"/>
              <w:ind w:left="-146" w:leftChars="-46" w:hanging="1" w:firstLineChars="0"/>
              <w:jc w:val="center"/>
              <w:rPr>
                <w:rFonts w:hint="eastAsia" w:asciiTheme="majorEastAsia" w:hAnsiTheme="majorEastAsia" w:eastAsiaTheme="majorEastAsia" w:cstheme="majorEastAsia"/>
                <w:sz w:val="24"/>
              </w:rPr>
            </w:pPr>
          </w:p>
        </w:tc>
        <w:tc>
          <w:tcPr>
            <w:tcW w:w="711" w:type="dxa"/>
            <w:vAlign w:val="center"/>
          </w:tcPr>
          <w:p>
            <w:pPr>
              <w:overflowPunct w:val="0"/>
              <w:spacing w:line="320" w:lineRule="exact"/>
              <w:ind w:left="-201" w:leftChars="-63" w:right="-128" w:rightChars="-40" w:hanging="1" w:firstLineChars="0"/>
              <w:jc w:val="center"/>
              <w:rPr>
                <w:rFonts w:hint="eastAsia"/>
                <w:sz w:val="24"/>
                <w:szCs w:val="22"/>
                <w:lang w:val="en-US" w:eastAsia="zh-CN"/>
              </w:rPr>
            </w:pPr>
            <w:r>
              <w:rPr>
                <w:rFonts w:hint="eastAsia"/>
                <w:sz w:val="24"/>
                <w:szCs w:val="22"/>
                <w:lang w:val="en-US" w:eastAsia="zh-CN"/>
              </w:rPr>
              <w:t>执照</w:t>
            </w:r>
          </w:p>
          <w:p>
            <w:pPr>
              <w:overflowPunct w:val="0"/>
              <w:spacing w:line="320" w:lineRule="exact"/>
              <w:ind w:left="-201" w:leftChars="-63" w:right="-128" w:rightChars="-40" w:hanging="1" w:firstLineChars="0"/>
              <w:jc w:val="center"/>
              <w:rPr>
                <w:rFonts w:hint="eastAsia" w:asciiTheme="majorEastAsia" w:hAnsiTheme="majorEastAsia" w:eastAsiaTheme="majorEastAsia" w:cstheme="majorEastAsia"/>
                <w:sz w:val="24"/>
              </w:rPr>
            </w:pPr>
            <w:r>
              <w:rPr>
                <w:rFonts w:hint="eastAsia"/>
                <w:sz w:val="24"/>
                <w:szCs w:val="22"/>
                <w:lang w:val="en-US" w:eastAsia="zh-CN"/>
              </w:rPr>
              <w:t>号码</w:t>
            </w:r>
          </w:p>
        </w:tc>
        <w:tc>
          <w:tcPr>
            <w:tcW w:w="1922" w:type="dxa"/>
            <w:gridSpan w:val="3"/>
            <w:tcBorders>
              <w:right w:val="single" w:color="auto" w:sz="4" w:space="0"/>
            </w:tcBorders>
            <w:vAlign w:val="center"/>
          </w:tcPr>
          <w:p>
            <w:pPr>
              <w:overflowPunct w:val="0"/>
              <w:spacing w:line="320" w:lineRule="exact"/>
              <w:ind w:left="-146" w:leftChars="-46" w:hanging="1" w:firstLineChars="0"/>
              <w:jc w:val="center"/>
              <w:rPr>
                <w:rFonts w:hint="eastAsia" w:asciiTheme="majorEastAsia" w:hAnsiTheme="majorEastAsia" w:eastAsiaTheme="majorEastAsia" w:cstheme="majorEastAsia"/>
                <w:sz w:val="24"/>
              </w:rPr>
            </w:pPr>
          </w:p>
        </w:tc>
        <w:tc>
          <w:tcPr>
            <w:tcW w:w="1035" w:type="dxa"/>
            <w:tcBorders>
              <w:left w:val="single" w:color="auto" w:sz="4" w:space="0"/>
              <w:right w:val="single" w:color="auto" w:sz="4" w:space="0"/>
            </w:tcBorders>
            <w:vAlign w:val="center"/>
          </w:tcPr>
          <w:p>
            <w:pPr>
              <w:overflowPunct w:val="0"/>
              <w:spacing w:line="320" w:lineRule="exact"/>
              <w:ind w:left="-201" w:leftChars="-63" w:right="-128" w:rightChars="-40" w:hanging="1" w:firstLineChars="0"/>
              <w:jc w:val="center"/>
              <w:rPr>
                <w:rFonts w:hint="eastAsia"/>
                <w:sz w:val="24"/>
                <w:szCs w:val="22"/>
                <w:lang w:val="en-US" w:eastAsia="zh-CN"/>
              </w:rPr>
            </w:pPr>
            <w:r>
              <w:rPr>
                <w:rFonts w:hint="eastAsia"/>
                <w:sz w:val="24"/>
                <w:szCs w:val="22"/>
                <w:lang w:val="en-US" w:eastAsia="zh-CN"/>
              </w:rPr>
              <w:t>注册</w:t>
            </w:r>
          </w:p>
          <w:p>
            <w:pPr>
              <w:overflowPunct w:val="0"/>
              <w:spacing w:line="320" w:lineRule="exact"/>
              <w:ind w:left="-201" w:leftChars="-63" w:right="-128" w:rightChars="-40" w:hanging="1" w:firstLineChars="0"/>
              <w:jc w:val="center"/>
              <w:rPr>
                <w:rFonts w:hint="eastAsia" w:asciiTheme="majorEastAsia" w:hAnsiTheme="majorEastAsia" w:eastAsiaTheme="majorEastAsia" w:cstheme="majorEastAsia"/>
                <w:sz w:val="24"/>
              </w:rPr>
            </w:pPr>
            <w:r>
              <w:rPr>
                <w:rFonts w:hint="eastAsia"/>
                <w:sz w:val="24"/>
                <w:szCs w:val="22"/>
                <w:lang w:val="en-US" w:eastAsia="zh-CN"/>
              </w:rPr>
              <w:t>资本</w:t>
            </w:r>
          </w:p>
        </w:tc>
        <w:tc>
          <w:tcPr>
            <w:tcW w:w="1242" w:type="dxa"/>
            <w:tcBorders>
              <w:left w:val="single" w:color="auto" w:sz="4" w:space="0"/>
            </w:tcBorders>
            <w:vAlign w:val="center"/>
          </w:tcPr>
          <w:p>
            <w:pPr>
              <w:overflowPunct w:val="0"/>
              <w:spacing w:line="320" w:lineRule="exact"/>
              <w:ind w:left="-146" w:leftChars="-46" w:hanging="1" w:firstLineChars="0"/>
              <w:jc w:val="center"/>
              <w:rPr>
                <w:rFonts w:hint="eastAsia" w:asciiTheme="majorEastAsia" w:hAnsiTheme="majorEastAsia" w:eastAsiaTheme="majorEastAsia" w:cstheme="majorEastAsia"/>
                <w:color w:val="8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5" w:hRule="atLeast"/>
          <w:jc w:val="center"/>
        </w:trPr>
        <w:tc>
          <w:tcPr>
            <w:tcW w:w="1420" w:type="dxa"/>
            <w:vAlign w:val="center"/>
          </w:tcPr>
          <w:p>
            <w:pPr>
              <w:overflowPunct w:val="0"/>
              <w:spacing w:line="320" w:lineRule="exact"/>
              <w:ind w:left="-146" w:leftChars="-46" w:hanging="1" w:firstLineChars="0"/>
              <w:jc w:val="center"/>
              <w:rPr>
                <w:rFonts w:hint="eastAsia" w:asciiTheme="majorEastAsia" w:hAnsiTheme="majorEastAsia" w:eastAsiaTheme="majorEastAsia" w:cstheme="majorEastAsia"/>
                <w:sz w:val="24"/>
              </w:rPr>
            </w:pPr>
            <w:r>
              <w:rPr>
                <w:rFonts w:hint="eastAsia"/>
                <w:sz w:val="24"/>
                <w:szCs w:val="22"/>
                <w:lang w:val="en-US" w:eastAsia="zh-CN"/>
              </w:rPr>
              <w:t>经营地点</w:t>
            </w:r>
          </w:p>
        </w:tc>
        <w:tc>
          <w:tcPr>
            <w:tcW w:w="2320" w:type="dxa"/>
            <w:gridSpan w:val="4"/>
            <w:vAlign w:val="center"/>
          </w:tcPr>
          <w:p>
            <w:pPr>
              <w:overflowPunct w:val="0"/>
              <w:spacing w:line="320" w:lineRule="exact"/>
              <w:ind w:left="-146" w:leftChars="-46" w:hanging="1" w:firstLineChars="0"/>
              <w:jc w:val="center"/>
              <w:rPr>
                <w:rFonts w:hint="eastAsia" w:asciiTheme="majorEastAsia" w:hAnsiTheme="majorEastAsia" w:eastAsiaTheme="majorEastAsia" w:cstheme="majorEastAsia"/>
                <w:sz w:val="24"/>
              </w:rPr>
            </w:pPr>
          </w:p>
        </w:tc>
        <w:tc>
          <w:tcPr>
            <w:tcW w:w="1343" w:type="dxa"/>
            <w:gridSpan w:val="2"/>
            <w:vAlign w:val="center"/>
          </w:tcPr>
          <w:p>
            <w:pPr>
              <w:overflowPunct w:val="0"/>
              <w:spacing w:line="320" w:lineRule="exact"/>
              <w:ind w:left="-146" w:leftChars="-46" w:hanging="1" w:firstLineChars="0"/>
              <w:jc w:val="center"/>
              <w:rPr>
                <w:rFonts w:hint="default" w:asciiTheme="majorEastAsia" w:hAnsiTheme="majorEastAsia" w:eastAsiaTheme="majorEastAsia" w:cstheme="majorEastAsia"/>
                <w:sz w:val="24"/>
                <w:lang w:val="en-US" w:eastAsia="zh-CN"/>
              </w:rPr>
            </w:pPr>
            <w:r>
              <w:rPr>
                <w:rFonts w:hint="eastAsia"/>
                <w:sz w:val="24"/>
                <w:szCs w:val="22"/>
                <w:lang w:val="en-US" w:eastAsia="zh-CN"/>
              </w:rPr>
              <w:t>招用残疾人人数</w:t>
            </w:r>
          </w:p>
        </w:tc>
        <w:tc>
          <w:tcPr>
            <w:tcW w:w="1290" w:type="dxa"/>
            <w:gridSpan w:val="2"/>
            <w:vAlign w:val="center"/>
          </w:tcPr>
          <w:p>
            <w:pPr>
              <w:overflowPunct w:val="0"/>
              <w:spacing w:line="320" w:lineRule="exact"/>
              <w:ind w:left="-146" w:leftChars="-46" w:hanging="1" w:firstLineChars="0"/>
              <w:jc w:val="center"/>
              <w:rPr>
                <w:rFonts w:hint="eastAsia" w:asciiTheme="majorEastAsia" w:hAnsiTheme="majorEastAsia" w:eastAsiaTheme="majorEastAsia" w:cstheme="majorEastAsia"/>
                <w:sz w:val="24"/>
              </w:rPr>
            </w:pPr>
          </w:p>
        </w:tc>
        <w:tc>
          <w:tcPr>
            <w:tcW w:w="1035" w:type="dxa"/>
            <w:vAlign w:val="center"/>
          </w:tcPr>
          <w:p>
            <w:pPr>
              <w:overflowPunct w:val="0"/>
              <w:spacing w:line="320" w:lineRule="exact"/>
              <w:ind w:left="-146" w:leftChars="-46" w:hanging="1" w:firstLineChars="0"/>
              <w:jc w:val="center"/>
              <w:rPr>
                <w:rFonts w:hint="eastAsia"/>
                <w:sz w:val="24"/>
                <w:szCs w:val="22"/>
                <w:lang w:val="en-US" w:eastAsia="zh-CN"/>
              </w:rPr>
            </w:pPr>
            <w:r>
              <w:rPr>
                <w:rFonts w:hint="eastAsia"/>
                <w:sz w:val="24"/>
                <w:szCs w:val="22"/>
                <w:lang w:val="en-US" w:eastAsia="zh-CN"/>
              </w:rPr>
              <w:t>是否参加</w:t>
            </w:r>
          </w:p>
          <w:p>
            <w:pPr>
              <w:overflowPunct w:val="0"/>
              <w:spacing w:line="320" w:lineRule="exact"/>
              <w:ind w:left="-146" w:leftChars="-46" w:hanging="1" w:firstLineChars="0"/>
              <w:jc w:val="center"/>
              <w:rPr>
                <w:rFonts w:hint="eastAsia" w:asciiTheme="majorEastAsia" w:hAnsiTheme="majorEastAsia" w:eastAsiaTheme="majorEastAsia" w:cstheme="majorEastAsia"/>
                <w:sz w:val="24"/>
              </w:rPr>
            </w:pPr>
            <w:r>
              <w:rPr>
                <w:rFonts w:hint="eastAsia"/>
                <w:sz w:val="24"/>
                <w:szCs w:val="22"/>
                <w:lang w:val="en-US" w:eastAsia="zh-CN"/>
              </w:rPr>
              <w:t>社会保险</w:t>
            </w:r>
          </w:p>
        </w:tc>
        <w:tc>
          <w:tcPr>
            <w:tcW w:w="1242" w:type="dxa"/>
            <w:vAlign w:val="center"/>
          </w:tcPr>
          <w:p>
            <w:pPr>
              <w:overflowPunct w:val="0"/>
              <w:spacing w:line="320" w:lineRule="exact"/>
              <w:ind w:left="-146" w:leftChars="-46" w:hanging="1" w:firstLineChars="0"/>
              <w:jc w:val="center"/>
              <w:rPr>
                <w:rFonts w:hint="eastAsia" w:asciiTheme="majorEastAsia" w:hAnsiTheme="majorEastAsia" w:eastAsiaTheme="majorEastAsia" w:cstheme="maj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5" w:hRule="atLeast"/>
          <w:jc w:val="center"/>
        </w:trPr>
        <w:tc>
          <w:tcPr>
            <w:tcW w:w="1420" w:type="dxa"/>
            <w:vAlign w:val="center"/>
          </w:tcPr>
          <w:p>
            <w:pPr>
              <w:overflowPunct w:val="0"/>
              <w:spacing w:line="320" w:lineRule="exact"/>
              <w:ind w:left="-146" w:leftChars="-46" w:hanging="1" w:firstLineChars="0"/>
              <w:jc w:val="center"/>
              <w:rPr>
                <w:rFonts w:hint="eastAsia"/>
                <w:sz w:val="24"/>
                <w:szCs w:val="22"/>
                <w:lang w:val="en-US" w:eastAsia="zh-CN"/>
              </w:rPr>
            </w:pPr>
            <w:r>
              <w:rPr>
                <w:rFonts w:hint="eastAsia"/>
                <w:sz w:val="24"/>
                <w:szCs w:val="22"/>
                <w:lang w:val="en-US" w:eastAsia="zh-CN"/>
              </w:rPr>
              <w:t>是否享受过</w:t>
            </w:r>
          </w:p>
          <w:p>
            <w:pPr>
              <w:overflowPunct w:val="0"/>
              <w:spacing w:line="320" w:lineRule="exact"/>
              <w:ind w:left="-146" w:leftChars="-46" w:hanging="1" w:firstLineChars="0"/>
              <w:jc w:val="center"/>
              <w:rPr>
                <w:rFonts w:hint="eastAsia" w:asciiTheme="majorEastAsia" w:hAnsiTheme="majorEastAsia" w:eastAsiaTheme="majorEastAsia" w:cstheme="majorEastAsia"/>
                <w:sz w:val="24"/>
              </w:rPr>
            </w:pPr>
            <w:r>
              <w:rPr>
                <w:rFonts w:hint="eastAsia"/>
                <w:sz w:val="24"/>
                <w:szCs w:val="22"/>
                <w:lang w:val="en-US" w:eastAsia="zh-CN"/>
              </w:rPr>
              <w:t>就业扶持</w:t>
            </w:r>
          </w:p>
        </w:tc>
        <w:tc>
          <w:tcPr>
            <w:tcW w:w="1609" w:type="dxa"/>
            <w:gridSpan w:val="3"/>
            <w:vAlign w:val="center"/>
          </w:tcPr>
          <w:p>
            <w:pPr>
              <w:overflowPunct w:val="0"/>
              <w:spacing w:line="320" w:lineRule="exact"/>
              <w:ind w:left="-146" w:leftChars="-46" w:hanging="1" w:firstLineChars="0"/>
              <w:jc w:val="center"/>
              <w:rPr>
                <w:rFonts w:hint="eastAsia" w:asciiTheme="majorEastAsia" w:hAnsiTheme="majorEastAsia" w:eastAsiaTheme="majorEastAsia" w:cstheme="majorEastAsia"/>
                <w:sz w:val="24"/>
              </w:rPr>
            </w:pPr>
          </w:p>
        </w:tc>
        <w:tc>
          <w:tcPr>
            <w:tcW w:w="1422" w:type="dxa"/>
            <w:gridSpan w:val="2"/>
            <w:vAlign w:val="center"/>
          </w:tcPr>
          <w:p>
            <w:pPr>
              <w:overflowPunct w:val="0"/>
              <w:spacing w:line="320" w:lineRule="exact"/>
              <w:ind w:left="-146" w:leftChars="-46" w:hanging="1" w:firstLineChars="0"/>
              <w:jc w:val="center"/>
              <w:rPr>
                <w:rFonts w:hint="eastAsia"/>
                <w:sz w:val="24"/>
                <w:szCs w:val="22"/>
                <w:lang w:val="en-US" w:eastAsia="zh-CN"/>
              </w:rPr>
            </w:pPr>
            <w:r>
              <w:rPr>
                <w:rFonts w:hint="eastAsia"/>
                <w:sz w:val="24"/>
                <w:szCs w:val="22"/>
                <w:lang w:val="en-US" w:eastAsia="zh-CN"/>
              </w:rPr>
              <w:t>是否租赁</w:t>
            </w:r>
          </w:p>
          <w:p>
            <w:pPr>
              <w:overflowPunct w:val="0"/>
              <w:spacing w:line="320" w:lineRule="exact"/>
              <w:ind w:left="-146" w:leftChars="-46" w:hanging="1" w:firstLineChars="0"/>
              <w:jc w:val="center"/>
              <w:rPr>
                <w:rFonts w:hint="eastAsia" w:asciiTheme="majorEastAsia" w:hAnsiTheme="majorEastAsia" w:eastAsiaTheme="majorEastAsia" w:cstheme="majorEastAsia"/>
                <w:sz w:val="24"/>
              </w:rPr>
            </w:pPr>
            <w:r>
              <w:rPr>
                <w:rFonts w:hint="eastAsia"/>
                <w:sz w:val="24"/>
                <w:szCs w:val="22"/>
                <w:lang w:val="en-US" w:eastAsia="zh-CN"/>
              </w:rPr>
              <w:t>场  地</w:t>
            </w:r>
          </w:p>
        </w:tc>
        <w:tc>
          <w:tcPr>
            <w:tcW w:w="1622" w:type="dxa"/>
            <w:gridSpan w:val="2"/>
            <w:tcBorders>
              <w:right w:val="single" w:color="auto" w:sz="4" w:space="0"/>
            </w:tcBorders>
            <w:vAlign w:val="center"/>
          </w:tcPr>
          <w:p>
            <w:pPr>
              <w:overflowPunct w:val="0"/>
              <w:spacing w:line="320" w:lineRule="exact"/>
              <w:ind w:left="-146" w:leftChars="-46" w:hanging="1" w:firstLineChars="0"/>
              <w:jc w:val="center"/>
              <w:rPr>
                <w:rFonts w:hint="eastAsia" w:asciiTheme="majorEastAsia" w:hAnsiTheme="majorEastAsia" w:eastAsiaTheme="majorEastAsia" w:cstheme="majorEastAsia"/>
                <w:sz w:val="24"/>
              </w:rPr>
            </w:pPr>
          </w:p>
        </w:tc>
        <w:tc>
          <w:tcPr>
            <w:tcW w:w="1335" w:type="dxa"/>
            <w:gridSpan w:val="2"/>
            <w:tcBorders>
              <w:left w:val="single" w:color="auto" w:sz="4" w:space="0"/>
              <w:right w:val="single" w:color="auto" w:sz="4" w:space="0"/>
            </w:tcBorders>
            <w:vAlign w:val="center"/>
          </w:tcPr>
          <w:p>
            <w:pPr>
              <w:overflowPunct w:val="0"/>
              <w:spacing w:line="320" w:lineRule="exact"/>
              <w:ind w:left="-146" w:leftChars="-46" w:hanging="1" w:firstLineChars="0"/>
              <w:jc w:val="center"/>
              <w:rPr>
                <w:rFonts w:hint="eastAsia"/>
                <w:sz w:val="24"/>
                <w:szCs w:val="22"/>
                <w:lang w:val="en-US" w:eastAsia="zh-CN"/>
              </w:rPr>
            </w:pPr>
            <w:r>
              <w:rPr>
                <w:rFonts w:hint="eastAsia"/>
                <w:sz w:val="24"/>
                <w:szCs w:val="22"/>
                <w:lang w:val="en-US" w:eastAsia="zh-CN"/>
              </w:rPr>
              <w:t>申请补贴</w:t>
            </w:r>
          </w:p>
          <w:p>
            <w:pPr>
              <w:overflowPunct w:val="0"/>
              <w:spacing w:line="320" w:lineRule="exact"/>
              <w:ind w:left="-146" w:leftChars="-46" w:hanging="1" w:firstLineChars="0"/>
              <w:jc w:val="center"/>
              <w:rPr>
                <w:rFonts w:hint="eastAsia" w:asciiTheme="majorEastAsia" w:hAnsiTheme="majorEastAsia" w:eastAsiaTheme="majorEastAsia" w:cstheme="majorEastAsia"/>
                <w:sz w:val="24"/>
              </w:rPr>
            </w:pPr>
            <w:r>
              <w:rPr>
                <w:rFonts w:hint="eastAsia"/>
                <w:sz w:val="24"/>
                <w:szCs w:val="22"/>
                <w:lang w:val="en-US" w:eastAsia="zh-CN"/>
              </w:rPr>
              <w:t>金  额</w:t>
            </w:r>
          </w:p>
        </w:tc>
        <w:tc>
          <w:tcPr>
            <w:tcW w:w="1242" w:type="dxa"/>
            <w:tcBorders>
              <w:left w:val="single" w:color="auto" w:sz="4" w:space="0"/>
            </w:tcBorders>
            <w:vAlign w:val="center"/>
          </w:tcPr>
          <w:p>
            <w:pPr>
              <w:overflowPunct w:val="0"/>
              <w:spacing w:line="320" w:lineRule="exact"/>
              <w:ind w:left="-146" w:leftChars="-46" w:hanging="1" w:firstLineChars="0"/>
              <w:jc w:val="center"/>
              <w:rPr>
                <w:rFonts w:hint="eastAsia" w:asciiTheme="majorEastAsia" w:hAnsiTheme="majorEastAsia" w:eastAsiaTheme="majorEastAsia" w:cstheme="maj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695" w:hRule="atLeast"/>
          <w:jc w:val="center"/>
        </w:trPr>
        <w:tc>
          <w:tcPr>
            <w:tcW w:w="1420" w:type="dxa"/>
            <w:vAlign w:val="center"/>
          </w:tcPr>
          <w:p>
            <w:pPr>
              <w:overflowPunct w:val="0"/>
              <w:spacing w:line="320" w:lineRule="exact"/>
              <w:ind w:left="-146" w:leftChars="-46" w:hanging="1" w:firstLineChars="0"/>
              <w:jc w:val="center"/>
              <w:rPr>
                <w:rFonts w:hint="eastAsia"/>
                <w:sz w:val="24"/>
                <w:szCs w:val="22"/>
                <w:lang w:val="en-US" w:eastAsia="zh-CN"/>
              </w:rPr>
            </w:pPr>
            <w:r>
              <w:rPr>
                <w:rFonts w:hint="eastAsia"/>
                <w:sz w:val="24"/>
                <w:szCs w:val="22"/>
                <w:lang w:val="en-US" w:eastAsia="zh-CN"/>
              </w:rPr>
              <w:t>本人申请</w:t>
            </w:r>
          </w:p>
          <w:p>
            <w:pPr>
              <w:overflowPunct w:val="0"/>
              <w:spacing w:line="320" w:lineRule="exact"/>
              <w:ind w:left="-146" w:leftChars="-46" w:hanging="1" w:firstLineChars="0"/>
              <w:jc w:val="center"/>
              <w:rPr>
                <w:rFonts w:hint="eastAsia"/>
                <w:sz w:val="24"/>
                <w:szCs w:val="22"/>
                <w:lang w:val="en-US" w:eastAsia="zh-CN"/>
              </w:rPr>
            </w:pPr>
            <w:r>
              <w:rPr>
                <w:rFonts w:hint="eastAsia"/>
                <w:sz w:val="24"/>
                <w:szCs w:val="22"/>
                <w:lang w:val="en-US" w:eastAsia="zh-CN"/>
              </w:rPr>
              <w:t>及</w:t>
            </w:r>
          </w:p>
          <w:p>
            <w:pPr>
              <w:overflowPunct w:val="0"/>
              <w:spacing w:line="320" w:lineRule="exact"/>
              <w:ind w:left="-146" w:leftChars="-46" w:hanging="1" w:firstLineChars="0"/>
              <w:jc w:val="center"/>
              <w:rPr>
                <w:rFonts w:hint="eastAsia"/>
                <w:sz w:val="24"/>
                <w:szCs w:val="22"/>
                <w:lang w:val="en-US" w:eastAsia="zh-CN"/>
              </w:rPr>
            </w:pPr>
            <w:r>
              <w:rPr>
                <w:rFonts w:hint="eastAsia"/>
                <w:sz w:val="24"/>
                <w:szCs w:val="22"/>
                <w:lang w:val="en-US" w:eastAsia="zh-CN"/>
              </w:rPr>
              <w:t>项目介绍</w:t>
            </w:r>
          </w:p>
          <w:p>
            <w:pPr>
              <w:overflowPunct w:val="0"/>
              <w:spacing w:line="320" w:lineRule="exact"/>
              <w:ind w:left="-147" w:leftChars="-46" w:firstLine="480"/>
              <w:jc w:val="center"/>
              <w:rPr>
                <w:rFonts w:hint="eastAsia" w:asciiTheme="majorEastAsia" w:hAnsiTheme="majorEastAsia" w:eastAsiaTheme="majorEastAsia" w:cstheme="majorEastAsia"/>
                <w:sz w:val="24"/>
              </w:rPr>
            </w:pPr>
          </w:p>
        </w:tc>
        <w:tc>
          <w:tcPr>
            <w:tcW w:w="7230" w:type="dxa"/>
            <w:gridSpan w:val="10"/>
            <w:vAlign w:val="center"/>
          </w:tcPr>
          <w:p>
            <w:pPr>
              <w:overflowPunct w:val="0"/>
              <w:spacing w:line="320" w:lineRule="exact"/>
              <w:ind w:left="-147" w:leftChars="-46" w:firstLine="480"/>
              <w:jc w:val="center"/>
              <w:rPr>
                <w:rFonts w:hint="eastAsia" w:asciiTheme="majorEastAsia" w:hAnsiTheme="majorEastAsia" w:eastAsiaTheme="majorEastAsia" w:cstheme="majorEastAsia"/>
                <w:sz w:val="24"/>
              </w:rPr>
            </w:pPr>
          </w:p>
          <w:p>
            <w:pPr>
              <w:overflowPunct w:val="0"/>
              <w:spacing w:line="320" w:lineRule="exact"/>
              <w:ind w:left="-147" w:leftChars="-46" w:firstLine="3840" w:firstLineChars="1600"/>
              <w:jc w:val="center"/>
              <w:rPr>
                <w:rFonts w:hint="eastAsia" w:asciiTheme="majorEastAsia" w:hAnsiTheme="majorEastAsia" w:eastAsiaTheme="majorEastAsia" w:cstheme="majorEastAsia"/>
                <w:sz w:val="24"/>
              </w:rPr>
            </w:pPr>
          </w:p>
          <w:p>
            <w:pPr>
              <w:overflowPunct w:val="0"/>
              <w:spacing w:line="320" w:lineRule="exact"/>
              <w:ind w:left="-147" w:leftChars="-46" w:firstLine="3840" w:firstLineChars="1600"/>
              <w:jc w:val="center"/>
              <w:rPr>
                <w:rFonts w:hint="eastAsia" w:asciiTheme="majorEastAsia" w:hAnsiTheme="majorEastAsia" w:eastAsiaTheme="majorEastAsia" w:cstheme="majorEastAsia"/>
                <w:sz w:val="24"/>
              </w:rPr>
            </w:pPr>
          </w:p>
          <w:p>
            <w:pPr>
              <w:overflowPunct w:val="0"/>
              <w:spacing w:line="320" w:lineRule="exact"/>
              <w:ind w:left="-147" w:leftChars="-46" w:firstLine="3840" w:firstLineChars="1600"/>
              <w:jc w:val="center"/>
              <w:rPr>
                <w:rFonts w:hint="eastAsia" w:asciiTheme="majorEastAsia" w:hAnsiTheme="majorEastAsia" w:eastAsiaTheme="majorEastAsia" w:cstheme="majorEastAsia"/>
                <w:sz w:val="24"/>
              </w:rPr>
            </w:pPr>
          </w:p>
          <w:p>
            <w:pPr>
              <w:overflowPunct w:val="0"/>
              <w:spacing w:line="320" w:lineRule="exact"/>
              <w:ind w:left="-147" w:leftChars="-46" w:firstLine="3840" w:firstLineChars="1600"/>
              <w:jc w:val="center"/>
              <w:rPr>
                <w:rFonts w:hint="eastAsia" w:asciiTheme="majorEastAsia" w:hAnsiTheme="majorEastAsia" w:eastAsiaTheme="majorEastAsia" w:cstheme="majorEastAsia"/>
                <w:sz w:val="24"/>
              </w:rPr>
            </w:pPr>
          </w:p>
          <w:p>
            <w:pPr>
              <w:overflowPunct w:val="0"/>
              <w:spacing w:line="320" w:lineRule="exact"/>
              <w:ind w:left="-147" w:leftChars="-46" w:firstLine="3840" w:firstLineChars="1600"/>
              <w:jc w:val="center"/>
              <w:rPr>
                <w:rFonts w:hint="eastAsia" w:asciiTheme="majorEastAsia" w:hAnsiTheme="majorEastAsia" w:eastAsiaTheme="majorEastAsia" w:cstheme="majorEastAsia"/>
                <w:sz w:val="24"/>
              </w:rPr>
            </w:pPr>
          </w:p>
          <w:p>
            <w:pPr>
              <w:overflowPunct w:val="0"/>
              <w:spacing w:line="320" w:lineRule="exact"/>
              <w:ind w:left="-147" w:leftChars="-46" w:firstLine="3840" w:firstLineChars="1600"/>
              <w:jc w:val="center"/>
              <w:rPr>
                <w:rFonts w:hint="eastAsia" w:asciiTheme="majorEastAsia" w:hAnsiTheme="majorEastAsia" w:eastAsiaTheme="majorEastAsia" w:cstheme="majorEastAsia"/>
                <w:sz w:val="24"/>
              </w:rPr>
            </w:pPr>
          </w:p>
          <w:p>
            <w:pPr>
              <w:overflowPunct w:val="0"/>
              <w:spacing w:line="320" w:lineRule="exact"/>
              <w:ind w:left="-147" w:leftChars="-46" w:firstLine="3840" w:firstLineChars="1600"/>
              <w:jc w:val="center"/>
              <w:rPr>
                <w:rFonts w:hint="eastAsia" w:asciiTheme="majorEastAsia" w:hAnsiTheme="majorEastAsia" w:eastAsiaTheme="majorEastAsia" w:cstheme="majorEastAsia"/>
                <w:sz w:val="24"/>
                <w:lang w:eastAsia="zh-CN"/>
              </w:rPr>
            </w:pPr>
          </w:p>
          <w:p>
            <w:pPr>
              <w:overflowPunct w:val="0"/>
              <w:spacing w:line="320" w:lineRule="exact"/>
              <w:ind w:left="-147" w:leftChars="-46" w:firstLine="3840" w:firstLineChars="1600"/>
              <w:jc w:val="center"/>
              <w:rPr>
                <w:rFonts w:hint="eastAsia" w:asciiTheme="majorEastAsia" w:hAnsiTheme="majorEastAsia" w:eastAsiaTheme="majorEastAsia" w:cstheme="majorEastAsia"/>
                <w:sz w:val="24"/>
              </w:rPr>
            </w:pPr>
          </w:p>
          <w:p>
            <w:pPr>
              <w:overflowPunct w:val="0"/>
              <w:spacing w:line="320" w:lineRule="exact"/>
              <w:ind w:left="-147" w:leftChars="-46" w:firstLine="3840" w:firstLineChars="1600"/>
              <w:jc w:val="center"/>
              <w:rPr>
                <w:rFonts w:hint="eastAsia" w:asciiTheme="majorEastAsia" w:hAnsiTheme="majorEastAsia" w:eastAsiaTheme="majorEastAsia" w:cstheme="majorEastAsia"/>
                <w:sz w:val="24"/>
              </w:rPr>
            </w:pPr>
          </w:p>
          <w:p>
            <w:pPr>
              <w:overflowPunct w:val="0"/>
              <w:spacing w:line="320" w:lineRule="exact"/>
              <w:ind w:left="-147" w:leftChars="-46" w:firstLine="3840" w:firstLineChars="1600"/>
              <w:jc w:val="center"/>
              <w:rPr>
                <w:rFonts w:hint="eastAsia" w:asciiTheme="majorEastAsia" w:hAnsiTheme="majorEastAsia" w:eastAsiaTheme="majorEastAsia" w:cstheme="majorEastAsia"/>
                <w:sz w:val="24"/>
              </w:rPr>
            </w:pPr>
          </w:p>
          <w:p>
            <w:pPr>
              <w:overflowPunct w:val="0"/>
              <w:spacing w:line="320" w:lineRule="exact"/>
              <w:ind w:left="-147" w:leftChars="-46" w:firstLine="3840" w:firstLineChars="1600"/>
              <w:rPr>
                <w:rFonts w:hint="eastAsia" w:asciiTheme="majorEastAsia" w:hAnsiTheme="majorEastAsia" w:eastAsiaTheme="majorEastAsia" w:cstheme="majorEastAsia"/>
                <w:sz w:val="24"/>
              </w:rPr>
            </w:pPr>
          </w:p>
          <w:p>
            <w:pPr>
              <w:overflowPunct w:val="0"/>
              <w:spacing w:line="320" w:lineRule="exact"/>
              <w:ind w:left="-147" w:leftChars="-46" w:firstLine="5020" w:firstLineChars="2092"/>
              <w:rPr>
                <w:rFonts w:hint="eastAsia" w:asciiTheme="majorEastAsia" w:hAnsiTheme="majorEastAsia" w:eastAsiaTheme="majorEastAsia" w:cstheme="majorEastAsia"/>
                <w:sz w:val="24"/>
              </w:rPr>
            </w:pPr>
          </w:p>
          <w:p>
            <w:pPr>
              <w:overflowPunct w:val="0"/>
              <w:spacing w:line="320" w:lineRule="exact"/>
              <w:ind w:left="-147" w:leftChars="-46" w:firstLine="5020" w:firstLineChars="2092"/>
              <w:rPr>
                <w:rFonts w:hint="eastAsia" w:asciiTheme="majorEastAsia" w:hAnsiTheme="majorEastAsia" w:eastAsiaTheme="majorEastAsia" w:cstheme="majorEastAsia"/>
                <w:sz w:val="24"/>
              </w:rPr>
            </w:pPr>
          </w:p>
          <w:p>
            <w:pPr>
              <w:overflowPunct w:val="0"/>
              <w:spacing w:line="320" w:lineRule="exact"/>
              <w:ind w:left="-147" w:leftChars="-46" w:firstLine="5020" w:firstLineChars="2092"/>
              <w:rPr>
                <w:rFonts w:hint="eastAsia" w:asciiTheme="majorEastAsia" w:hAnsiTheme="majorEastAsia" w:eastAsiaTheme="majorEastAsia" w:cstheme="majorEastAsia"/>
                <w:sz w:val="24"/>
              </w:rPr>
            </w:pPr>
          </w:p>
          <w:p>
            <w:pPr>
              <w:overflowPunct w:val="0"/>
              <w:spacing w:line="320" w:lineRule="exact"/>
              <w:ind w:left="-147" w:leftChars="-46" w:firstLine="5020" w:firstLineChars="2092"/>
              <w:rPr>
                <w:rFonts w:hint="eastAsia" w:asciiTheme="majorEastAsia" w:hAnsiTheme="majorEastAsia" w:eastAsiaTheme="majorEastAsia" w:cstheme="majorEastAsia"/>
                <w:sz w:val="24"/>
              </w:rPr>
            </w:pPr>
          </w:p>
          <w:p>
            <w:pPr>
              <w:overflowPunct w:val="0"/>
              <w:spacing w:line="320" w:lineRule="exact"/>
              <w:ind w:left="-147" w:leftChars="-46" w:firstLine="5020" w:firstLineChars="2092"/>
              <w:rPr>
                <w:rFonts w:hint="eastAsia" w:asciiTheme="majorEastAsia" w:hAnsiTheme="majorEastAsia" w:eastAsiaTheme="majorEastAsia" w:cstheme="majorEastAsia"/>
                <w:sz w:val="24"/>
              </w:rPr>
            </w:pPr>
          </w:p>
          <w:p>
            <w:pPr>
              <w:overflowPunct w:val="0"/>
              <w:spacing w:line="320" w:lineRule="exact"/>
              <w:ind w:left="-147" w:leftChars="-46" w:firstLine="5020" w:firstLineChars="2092"/>
              <w:rPr>
                <w:rFonts w:hint="eastAsia" w:asciiTheme="majorEastAsia" w:hAnsiTheme="majorEastAsia" w:eastAsiaTheme="majorEastAsia" w:cstheme="majorEastAsia"/>
                <w:sz w:val="24"/>
              </w:rPr>
            </w:pPr>
          </w:p>
          <w:p>
            <w:pPr>
              <w:overflowPunct w:val="0"/>
              <w:spacing w:line="320" w:lineRule="exact"/>
              <w:ind w:left="-147" w:leftChars="-46" w:firstLine="4080" w:firstLineChars="1700"/>
              <w:rPr>
                <w:rFonts w:hint="eastAsia" w:asciiTheme="majorEastAsia" w:hAnsiTheme="majorEastAsia" w:eastAsiaTheme="majorEastAsia" w:cstheme="majorEastAsia"/>
                <w:sz w:val="24"/>
              </w:rPr>
            </w:pPr>
          </w:p>
          <w:p>
            <w:pPr>
              <w:overflowPunct w:val="0"/>
              <w:spacing w:line="320" w:lineRule="exact"/>
              <w:ind w:left="-147" w:leftChars="-46" w:firstLine="5020" w:firstLineChars="2092"/>
              <w:rPr>
                <w:rFonts w:hint="eastAsia" w:asciiTheme="majorEastAsia" w:hAnsiTheme="majorEastAsia" w:eastAsiaTheme="majorEastAsia" w:cstheme="majorEastAsia"/>
                <w:sz w:val="24"/>
              </w:rPr>
            </w:pPr>
          </w:p>
          <w:p>
            <w:pPr>
              <w:overflowPunct w:val="0"/>
              <w:spacing w:line="320" w:lineRule="exact"/>
              <w:rPr>
                <w:rFonts w:hint="eastAsia" w:asciiTheme="majorEastAsia" w:hAnsiTheme="majorEastAsia" w:eastAsiaTheme="majorEastAsia" w:cstheme="majorEastAsia"/>
                <w:sz w:val="24"/>
              </w:rPr>
            </w:pPr>
            <w:r>
              <w:rPr>
                <w:rFonts w:hint="eastAsia"/>
                <w:sz w:val="24"/>
                <w:szCs w:val="22"/>
                <w:lang w:val="en-US" w:eastAsia="zh-CN"/>
              </w:rPr>
              <w:t xml:space="preserve">本人签字： </w:t>
            </w:r>
            <w:r>
              <w:rPr>
                <w:rFonts w:hint="eastAsia" w:asciiTheme="majorEastAsia" w:hAnsiTheme="majorEastAsia" w:eastAsiaTheme="majorEastAsia" w:cstheme="majorEastAsia"/>
                <w:sz w:val="24"/>
                <w:lang w:val="en-US" w:eastAsia="zh-CN"/>
              </w:rPr>
              <w:t xml:space="preserve">                              </w:t>
            </w:r>
            <w:r>
              <w:rPr>
                <w:rFonts w:hint="eastAsia"/>
                <w:sz w:val="24"/>
                <w:szCs w:val="22"/>
                <w:lang w:val="en-US" w:eastAsia="zh-CN"/>
              </w:rPr>
              <w:t xml:space="preserve"> 年   月   日</w:t>
            </w:r>
          </w:p>
          <w:p>
            <w:pPr>
              <w:overflowPunct w:val="0"/>
              <w:spacing w:line="320" w:lineRule="exact"/>
              <w:ind w:left="-147" w:leftChars="-46" w:firstLine="3840" w:firstLineChars="1600"/>
              <w:jc w:val="center"/>
              <w:rPr>
                <w:rFonts w:hint="eastAsia" w:asciiTheme="majorEastAsia" w:hAnsiTheme="majorEastAsia" w:eastAsiaTheme="majorEastAsia" w:cstheme="maj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03" w:hRule="atLeast"/>
          <w:jc w:val="center"/>
        </w:trPr>
        <w:tc>
          <w:tcPr>
            <w:tcW w:w="1420" w:type="dxa"/>
            <w:vAlign w:val="center"/>
          </w:tcPr>
          <w:p>
            <w:pPr>
              <w:overflowPunct w:val="0"/>
              <w:spacing w:line="320" w:lineRule="exact"/>
              <w:ind w:left="0" w:leftChars="0" w:firstLine="0" w:firstLineChars="0"/>
              <w:jc w:val="center"/>
              <w:rPr>
                <w:rFonts w:hint="eastAsia"/>
                <w:sz w:val="24"/>
                <w:szCs w:val="22"/>
                <w:lang w:val="en-US" w:eastAsia="zh-CN"/>
              </w:rPr>
            </w:pPr>
            <w:r>
              <w:rPr>
                <w:rFonts w:hint="eastAsia"/>
                <w:sz w:val="24"/>
                <w:szCs w:val="22"/>
                <w:lang w:val="en-US" w:eastAsia="zh-CN"/>
              </w:rPr>
              <w:t>社区</w:t>
            </w:r>
          </w:p>
          <w:p>
            <w:pPr>
              <w:overflowPunct w:val="0"/>
              <w:spacing w:line="320" w:lineRule="exact"/>
              <w:ind w:left="0" w:leftChars="0" w:firstLine="0" w:firstLineChars="0"/>
              <w:jc w:val="center"/>
              <w:rPr>
                <w:rFonts w:hint="eastAsia" w:asciiTheme="majorEastAsia" w:hAnsiTheme="majorEastAsia" w:eastAsiaTheme="majorEastAsia" w:cstheme="majorEastAsia"/>
                <w:sz w:val="24"/>
              </w:rPr>
            </w:pPr>
            <w:r>
              <w:rPr>
                <w:rFonts w:hint="eastAsia"/>
                <w:sz w:val="24"/>
                <w:szCs w:val="22"/>
                <w:lang w:val="en-US" w:eastAsia="zh-CN"/>
              </w:rPr>
              <w:t>意见</w:t>
            </w:r>
          </w:p>
        </w:tc>
        <w:tc>
          <w:tcPr>
            <w:tcW w:w="7230" w:type="dxa"/>
            <w:gridSpan w:val="10"/>
            <w:vAlign w:val="center"/>
          </w:tcPr>
          <w:p>
            <w:pPr>
              <w:overflowPunct w:val="0"/>
              <w:spacing w:line="320" w:lineRule="exact"/>
              <w:rPr>
                <w:rFonts w:hint="eastAsia"/>
                <w:sz w:val="24"/>
                <w:szCs w:val="22"/>
                <w:lang w:val="en-US" w:eastAsia="zh-CN"/>
              </w:rPr>
            </w:pPr>
            <w:r>
              <w:rPr>
                <w:rFonts w:hint="eastAsia"/>
                <w:sz w:val="24"/>
                <w:szCs w:val="22"/>
                <w:lang w:val="en-US" w:eastAsia="zh-CN"/>
              </w:rPr>
              <w:t>经办人：                      （盖章）</w:t>
            </w:r>
          </w:p>
          <w:p>
            <w:pPr>
              <w:overflowPunct w:val="0"/>
              <w:spacing w:line="320" w:lineRule="exact"/>
              <w:rPr>
                <w:rFonts w:hint="eastAsia" w:asciiTheme="majorEastAsia" w:hAnsiTheme="majorEastAsia" w:eastAsiaTheme="majorEastAsia" w:cstheme="majorEastAsia"/>
                <w:sz w:val="24"/>
              </w:rPr>
            </w:pPr>
            <w:r>
              <w:rPr>
                <w:rFonts w:hint="eastAsia"/>
                <w:sz w:val="24"/>
                <w:szCs w:val="22"/>
                <w:lang w:val="en-US" w:eastAsia="zh-CN"/>
              </w:rPr>
              <w:t>负责人：</w:t>
            </w:r>
            <w:r>
              <w:rPr>
                <w:rFonts w:hint="eastAsia" w:asciiTheme="majorEastAsia" w:hAnsiTheme="majorEastAsia" w:eastAsiaTheme="majorEastAsia" w:cstheme="majorEastAsia"/>
                <w:sz w:val="24"/>
              </w:rPr>
              <w:t xml:space="preserve">        </w:t>
            </w:r>
            <w:r>
              <w:rPr>
                <w:rFonts w:hint="eastAsia" w:asciiTheme="majorEastAsia" w:hAnsiTheme="majorEastAsia" w:eastAsiaTheme="majorEastAsia" w:cstheme="majorEastAsia"/>
                <w:sz w:val="24"/>
                <w:lang w:val="en-US" w:eastAsia="zh-CN"/>
              </w:rPr>
              <w:t xml:space="preserve">              </w:t>
            </w:r>
            <w:r>
              <w:rPr>
                <w:rFonts w:hint="eastAsia"/>
                <w:sz w:val="24"/>
                <w:szCs w:val="22"/>
                <w:lang w:val="en-US" w:eastAsia="zh-CN"/>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03" w:hRule="atLeast"/>
          <w:jc w:val="center"/>
        </w:trPr>
        <w:tc>
          <w:tcPr>
            <w:tcW w:w="1420" w:type="dxa"/>
            <w:vAlign w:val="center"/>
          </w:tcPr>
          <w:p>
            <w:pPr>
              <w:overflowPunct w:val="0"/>
              <w:spacing w:line="320" w:lineRule="exact"/>
              <w:ind w:left="0" w:leftChars="0" w:firstLine="0" w:firstLineChars="0"/>
              <w:jc w:val="center"/>
              <w:rPr>
                <w:rFonts w:hint="eastAsia"/>
                <w:sz w:val="24"/>
                <w:szCs w:val="22"/>
                <w:lang w:val="en-US" w:eastAsia="zh-CN"/>
              </w:rPr>
            </w:pPr>
            <w:r>
              <w:rPr>
                <w:rFonts w:hint="eastAsia"/>
                <w:sz w:val="24"/>
                <w:szCs w:val="22"/>
                <w:lang w:val="en-US" w:eastAsia="zh-CN"/>
              </w:rPr>
              <w:t>街道</w:t>
            </w:r>
          </w:p>
          <w:p>
            <w:pPr>
              <w:overflowPunct w:val="0"/>
              <w:spacing w:line="320" w:lineRule="exact"/>
              <w:ind w:left="0" w:leftChars="0" w:firstLine="0" w:firstLineChars="0"/>
              <w:jc w:val="center"/>
              <w:rPr>
                <w:rFonts w:hint="eastAsia" w:asciiTheme="majorEastAsia" w:hAnsiTheme="majorEastAsia" w:eastAsiaTheme="majorEastAsia" w:cstheme="majorEastAsia"/>
                <w:sz w:val="24"/>
              </w:rPr>
            </w:pPr>
            <w:r>
              <w:rPr>
                <w:rFonts w:hint="eastAsia"/>
                <w:sz w:val="24"/>
                <w:szCs w:val="22"/>
                <w:lang w:val="en-US" w:eastAsia="zh-CN"/>
              </w:rPr>
              <w:t>意见</w:t>
            </w:r>
          </w:p>
        </w:tc>
        <w:tc>
          <w:tcPr>
            <w:tcW w:w="7230" w:type="dxa"/>
            <w:gridSpan w:val="10"/>
            <w:vAlign w:val="center"/>
          </w:tcPr>
          <w:p>
            <w:pPr>
              <w:overflowPunct w:val="0"/>
              <w:spacing w:line="320" w:lineRule="exact"/>
              <w:rPr>
                <w:rFonts w:hint="eastAsia"/>
                <w:sz w:val="24"/>
                <w:szCs w:val="22"/>
                <w:lang w:val="en-US" w:eastAsia="zh-CN"/>
              </w:rPr>
            </w:pPr>
            <w:r>
              <w:rPr>
                <w:rFonts w:hint="eastAsia"/>
                <w:sz w:val="24"/>
                <w:szCs w:val="22"/>
                <w:lang w:val="en-US" w:eastAsia="zh-CN"/>
              </w:rPr>
              <w:t>经办人：                        （盖章）</w:t>
            </w:r>
          </w:p>
          <w:p>
            <w:pPr>
              <w:overflowPunct w:val="0"/>
              <w:spacing w:line="320" w:lineRule="exact"/>
              <w:rPr>
                <w:rFonts w:hint="eastAsia" w:asciiTheme="majorEastAsia" w:hAnsiTheme="majorEastAsia" w:eastAsiaTheme="majorEastAsia" w:cstheme="majorEastAsia"/>
                <w:sz w:val="24"/>
              </w:rPr>
            </w:pPr>
            <w:r>
              <w:rPr>
                <w:rFonts w:hint="eastAsia"/>
                <w:sz w:val="24"/>
                <w:szCs w:val="22"/>
                <w:lang w:val="en-US" w:eastAsia="zh-CN"/>
              </w:rPr>
              <w:t xml:space="preserve">分管领导： </w:t>
            </w:r>
            <w:r>
              <w:rPr>
                <w:rFonts w:hint="eastAsia" w:asciiTheme="majorEastAsia" w:hAnsiTheme="majorEastAsia" w:eastAsiaTheme="majorEastAsia" w:cstheme="majorEastAsia"/>
                <w:sz w:val="24"/>
              </w:rPr>
              <w:t xml:space="preserve">       </w:t>
            </w:r>
            <w:r>
              <w:rPr>
                <w:rFonts w:hint="eastAsia" w:asciiTheme="majorEastAsia" w:hAnsiTheme="majorEastAsia" w:eastAsiaTheme="majorEastAsia" w:cstheme="majorEastAsia"/>
                <w:sz w:val="24"/>
                <w:lang w:val="en-US" w:eastAsia="zh-CN"/>
              </w:rPr>
              <w:t xml:space="preserve">       </w:t>
            </w:r>
            <w:r>
              <w:rPr>
                <w:rFonts w:hint="eastAsia"/>
                <w:sz w:val="24"/>
                <w:szCs w:val="22"/>
                <w:lang w:val="en-US" w:eastAsia="zh-CN"/>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529" w:hRule="atLeast"/>
          <w:jc w:val="center"/>
        </w:trPr>
        <w:tc>
          <w:tcPr>
            <w:tcW w:w="1420" w:type="dxa"/>
            <w:vAlign w:val="center"/>
          </w:tcPr>
          <w:p>
            <w:pPr>
              <w:overflowPunct w:val="0"/>
              <w:spacing w:line="320" w:lineRule="exact"/>
              <w:ind w:left="0" w:leftChars="0" w:firstLine="0" w:firstLineChars="0"/>
              <w:jc w:val="center"/>
              <w:rPr>
                <w:rFonts w:hint="eastAsia"/>
                <w:sz w:val="24"/>
                <w:szCs w:val="22"/>
                <w:lang w:val="en-US" w:eastAsia="zh-CN"/>
              </w:rPr>
            </w:pPr>
            <w:r>
              <w:rPr>
                <w:rFonts w:hint="eastAsia"/>
                <w:sz w:val="24"/>
                <w:szCs w:val="22"/>
                <w:lang w:val="en-US" w:eastAsia="zh-CN"/>
              </w:rPr>
              <w:t>区残联</w:t>
            </w:r>
          </w:p>
          <w:p>
            <w:pPr>
              <w:overflowPunct w:val="0"/>
              <w:spacing w:line="320" w:lineRule="exact"/>
              <w:ind w:left="0" w:leftChars="0" w:firstLine="0" w:firstLineChars="0"/>
              <w:jc w:val="center"/>
              <w:rPr>
                <w:rFonts w:hint="eastAsia" w:asciiTheme="majorEastAsia" w:hAnsiTheme="majorEastAsia" w:eastAsiaTheme="majorEastAsia" w:cstheme="majorEastAsia"/>
                <w:sz w:val="24"/>
              </w:rPr>
            </w:pPr>
            <w:r>
              <w:rPr>
                <w:rFonts w:hint="eastAsia"/>
                <w:sz w:val="24"/>
                <w:szCs w:val="22"/>
                <w:lang w:val="en-US" w:eastAsia="zh-CN"/>
              </w:rPr>
              <w:t>意见</w:t>
            </w:r>
          </w:p>
        </w:tc>
        <w:tc>
          <w:tcPr>
            <w:tcW w:w="7230" w:type="dxa"/>
            <w:gridSpan w:val="10"/>
            <w:vAlign w:val="center"/>
          </w:tcPr>
          <w:p>
            <w:pPr>
              <w:overflowPunct w:val="0"/>
              <w:spacing w:line="320" w:lineRule="exact"/>
              <w:ind w:firstLine="480"/>
              <w:rPr>
                <w:rFonts w:hint="eastAsia" w:asciiTheme="majorEastAsia" w:hAnsiTheme="majorEastAsia" w:eastAsiaTheme="majorEastAsia" w:cstheme="majorEastAsia"/>
                <w:sz w:val="24"/>
              </w:rPr>
            </w:pPr>
          </w:p>
          <w:p>
            <w:pPr>
              <w:overflowPunct w:val="0"/>
              <w:spacing w:line="320" w:lineRule="exact"/>
              <w:rPr>
                <w:rFonts w:hint="eastAsia"/>
                <w:sz w:val="24"/>
                <w:szCs w:val="22"/>
                <w:lang w:val="en-US" w:eastAsia="zh-CN"/>
              </w:rPr>
            </w:pPr>
            <w:r>
              <w:rPr>
                <w:rFonts w:hint="eastAsia"/>
                <w:sz w:val="24"/>
                <w:szCs w:val="22"/>
                <w:lang w:val="en-US" w:eastAsia="zh-CN"/>
              </w:rPr>
              <w:t>经办人：                       （盖章）</w:t>
            </w:r>
          </w:p>
          <w:p>
            <w:pPr>
              <w:overflowPunct w:val="0"/>
              <w:spacing w:line="320" w:lineRule="exact"/>
              <w:rPr>
                <w:rFonts w:hint="eastAsia" w:asciiTheme="majorEastAsia" w:hAnsiTheme="majorEastAsia" w:eastAsiaTheme="majorEastAsia" w:cstheme="majorEastAsia"/>
                <w:sz w:val="24"/>
              </w:rPr>
            </w:pPr>
            <w:r>
              <w:rPr>
                <w:rFonts w:hint="eastAsia"/>
                <w:sz w:val="24"/>
                <w:szCs w:val="22"/>
                <w:lang w:val="en-US" w:eastAsia="zh-CN"/>
              </w:rPr>
              <w:t xml:space="preserve">分管领导：   </w:t>
            </w:r>
            <w:r>
              <w:rPr>
                <w:rFonts w:hint="eastAsia" w:asciiTheme="majorEastAsia" w:hAnsiTheme="majorEastAsia" w:eastAsiaTheme="majorEastAsia" w:cstheme="majorEastAsia"/>
                <w:sz w:val="24"/>
              </w:rPr>
              <w:t xml:space="preserve">     </w:t>
            </w: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t xml:space="preserve">  </w:t>
            </w:r>
            <w:r>
              <w:rPr>
                <w:rFonts w:hint="eastAsia"/>
                <w:sz w:val="24"/>
                <w:szCs w:val="22"/>
                <w:lang w:val="en-US" w:eastAsia="zh-CN"/>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93" w:hRule="atLeast"/>
          <w:jc w:val="center"/>
        </w:trPr>
        <w:tc>
          <w:tcPr>
            <w:tcW w:w="1420" w:type="dxa"/>
            <w:vAlign w:val="center"/>
          </w:tcPr>
          <w:p>
            <w:pPr>
              <w:tabs>
                <w:tab w:val="left" w:pos="3165"/>
              </w:tabs>
              <w:spacing w:line="320" w:lineRule="exact"/>
              <w:ind w:left="0" w:leftChars="0" w:firstLine="0" w:firstLineChars="0"/>
              <w:jc w:val="center"/>
              <w:rPr>
                <w:rFonts w:hint="eastAsia" w:asciiTheme="majorEastAsia" w:hAnsiTheme="majorEastAsia" w:eastAsiaTheme="majorEastAsia" w:cstheme="majorEastAsia"/>
                <w:sz w:val="24"/>
              </w:rPr>
            </w:pPr>
            <w:r>
              <w:rPr>
                <w:rFonts w:hint="eastAsia"/>
                <w:sz w:val="24"/>
                <w:szCs w:val="22"/>
                <w:lang w:val="en-US" w:eastAsia="zh-CN"/>
              </w:rPr>
              <w:t>备  注</w:t>
            </w:r>
          </w:p>
        </w:tc>
        <w:tc>
          <w:tcPr>
            <w:tcW w:w="7230" w:type="dxa"/>
            <w:gridSpan w:val="10"/>
            <w:vAlign w:val="center"/>
          </w:tcPr>
          <w:p>
            <w:pPr>
              <w:tabs>
                <w:tab w:val="left" w:pos="3165"/>
              </w:tabs>
              <w:spacing w:line="320" w:lineRule="exact"/>
              <w:ind w:firstLine="480"/>
              <w:jc w:val="center"/>
              <w:rPr>
                <w:rFonts w:hint="eastAsia" w:asciiTheme="majorEastAsia" w:hAnsiTheme="majorEastAsia" w:eastAsiaTheme="majorEastAsia" w:cstheme="majorEastAsia"/>
                <w:sz w:val="24"/>
              </w:rPr>
            </w:pPr>
          </w:p>
        </w:tc>
      </w:tr>
    </w:tbl>
    <w:p>
      <w:pPr>
        <w:pStyle w:val="5"/>
        <w:keepNext w:val="0"/>
        <w:keepLines w:val="0"/>
        <w:pageBreakBefore w:val="0"/>
        <w:widowControl w:val="0"/>
        <w:kinsoku/>
        <w:wordWrap/>
        <w:overflowPunct/>
        <w:topLinePunct w:val="0"/>
        <w:autoSpaceDE/>
        <w:autoSpaceDN/>
        <w:bidi w:val="0"/>
        <w:adjustRightInd/>
        <w:snapToGrid/>
        <w:spacing w:line="220" w:lineRule="exact"/>
        <w:ind w:left="0" w:leftChars="0" w:right="-336" w:rightChars="-105" w:firstLine="0" w:firstLineChars="0"/>
        <w:textAlignment w:val="auto"/>
        <w:rPr>
          <w:rFonts w:hint="eastAsia" w:ascii="Times New Roman" w:hAnsi="Times New Roman" w:eastAsia="方正仿宋简体" w:cs="Times New Roman"/>
          <w:color w:val="000000"/>
          <w:kern w:val="2"/>
          <w:sz w:val="24"/>
          <w:szCs w:val="24"/>
        </w:rPr>
      </w:pPr>
      <w:r>
        <w:rPr>
          <w:rFonts w:hint="eastAsia" w:ascii="Times New Roman" w:hAnsi="Times New Roman" w:eastAsia="方正仿宋简体" w:cs="Times New Roman"/>
          <w:color w:val="000000"/>
          <w:kern w:val="2"/>
          <w:sz w:val="24"/>
          <w:szCs w:val="24"/>
        </w:rPr>
        <w:t>注：1. 创业形式按企业、个体工商户（个体经营户）、便民服务填写；</w:t>
      </w:r>
    </w:p>
    <w:p>
      <w:pPr>
        <w:keepNext w:val="0"/>
        <w:keepLines w:val="0"/>
        <w:pageBreakBefore w:val="0"/>
        <w:widowControl w:val="0"/>
        <w:kinsoku/>
        <w:wordWrap/>
        <w:overflowPunct/>
        <w:topLinePunct w:val="0"/>
        <w:autoSpaceDE/>
        <w:autoSpaceDN/>
        <w:bidi w:val="0"/>
        <w:adjustRightInd/>
        <w:snapToGrid/>
        <w:spacing w:line="220" w:lineRule="exact"/>
        <w:ind w:firstLine="480" w:firstLineChars="200"/>
        <w:textAlignment w:val="auto"/>
        <w:rPr>
          <w:rFonts w:hint="eastAsia" w:eastAsia="方正仿宋简体"/>
          <w:color w:val="000000"/>
          <w:sz w:val="24"/>
          <w:szCs w:val="24"/>
        </w:rPr>
        <w:sectPr>
          <w:pgSz w:w="12240" w:h="15840"/>
          <w:pgMar w:top="1440" w:right="1800" w:bottom="1440" w:left="1800" w:header="720" w:footer="720" w:gutter="0"/>
          <w:lnNumType w:countBy="0" w:distance="360"/>
          <w:cols w:space="720" w:num="1"/>
          <w:docGrid w:type="lines" w:linePitch="312" w:charSpace="0"/>
        </w:sectPr>
      </w:pPr>
      <w:r>
        <w:rPr>
          <w:rFonts w:hint="eastAsia"/>
          <w:sz w:val="24"/>
          <w:szCs w:val="24"/>
        </w:rPr>
        <w:t xml:space="preserve">2. </w:t>
      </w:r>
      <w:r>
        <w:rPr>
          <w:rFonts w:hint="eastAsia" w:eastAsia="方正仿宋简体"/>
          <w:color w:val="000000"/>
          <w:sz w:val="24"/>
          <w:szCs w:val="24"/>
        </w:rPr>
        <w:t>本表一式三份，区（市）县残联、乡镇（街道）残联、村（社区）档案各存一份。</w:t>
      </w:r>
    </w:p>
    <w:p>
      <w:pPr>
        <w:ind w:firstLine="0" w:firstLineChars="0"/>
        <w:rPr>
          <w:rFonts w:hint="eastAsia" w:hAnsi="黑体" w:eastAsia="黑体"/>
          <w:sz w:val="32"/>
          <w:szCs w:val="32"/>
          <w:lang w:val="en-US" w:eastAsia="zh-CN"/>
        </w:rPr>
      </w:pPr>
      <w:r>
        <w:rPr>
          <w:rFonts w:hAnsi="黑体" w:eastAsia="黑体"/>
          <w:sz w:val="32"/>
          <w:szCs w:val="32"/>
        </w:rPr>
        <w:t>附件</w:t>
      </w:r>
      <w:r>
        <w:rPr>
          <w:rFonts w:hint="eastAsia" w:hAnsi="黑体" w:eastAsia="黑体"/>
          <w:sz w:val="32"/>
          <w:szCs w:val="32"/>
          <w:lang w:val="en-US" w:eastAsia="zh-CN"/>
        </w:rPr>
        <w:t>3</w:t>
      </w:r>
    </w:p>
    <w:p>
      <w:pPr>
        <w:widowControl/>
        <w:ind w:firstLine="0" w:firstLineChars="0"/>
        <w:jc w:val="center"/>
        <w:rPr>
          <w:rFonts w:ascii="方正小标宋简体" w:eastAsia="方正小标宋简体"/>
          <w:sz w:val="44"/>
          <w:szCs w:val="44"/>
        </w:rPr>
      </w:pPr>
      <w:r>
        <w:rPr>
          <w:rFonts w:hint="eastAsia" w:ascii="方正小标宋简体" w:eastAsia="方正小标宋简体"/>
          <w:sz w:val="44"/>
          <w:szCs w:val="44"/>
          <w:lang w:eastAsia="zh-CN"/>
        </w:rPr>
        <w:t>锦江区</w:t>
      </w:r>
      <w:r>
        <w:rPr>
          <w:rFonts w:hint="eastAsia" w:ascii="方正小标宋简体" w:eastAsia="方正小标宋简体"/>
          <w:sz w:val="44"/>
          <w:szCs w:val="44"/>
        </w:rPr>
        <w:t>残疾人灵活就业</w:t>
      </w:r>
      <w:r>
        <w:rPr>
          <w:rFonts w:hint="eastAsia" w:ascii="方正小标宋简体" w:eastAsia="方正小标宋简体"/>
          <w:sz w:val="44"/>
          <w:szCs w:val="44"/>
          <w:lang w:eastAsia="zh-CN"/>
        </w:rPr>
        <w:t>补贴</w:t>
      </w:r>
      <w:r>
        <w:rPr>
          <w:rFonts w:hint="eastAsia" w:ascii="方正小标宋简体" w:eastAsia="方正小标宋简体"/>
          <w:sz w:val="44"/>
          <w:szCs w:val="44"/>
        </w:rPr>
        <w:t>对象汇总表</w:t>
      </w:r>
    </w:p>
    <w:p>
      <w:pPr>
        <w:keepNext w:val="0"/>
        <w:keepLines w:val="0"/>
        <w:pageBreakBefore w:val="0"/>
        <w:widowControl/>
        <w:kinsoku/>
        <w:wordWrap/>
        <w:overflowPunct/>
        <w:topLinePunct w:val="0"/>
        <w:autoSpaceDE/>
        <w:autoSpaceDN/>
        <w:bidi w:val="0"/>
        <w:adjustRightInd/>
        <w:snapToGrid/>
        <w:spacing w:line="440" w:lineRule="exact"/>
        <w:ind w:left="-474" w:leftChars="-148" w:firstLine="480"/>
        <w:textAlignment w:val="auto"/>
        <w:rPr>
          <w:rFonts w:eastAsia="方正仿宋简体"/>
          <w:sz w:val="24"/>
        </w:rPr>
      </w:pPr>
      <w:r>
        <w:rPr>
          <w:rFonts w:hint="eastAsia" w:eastAsia="方正仿宋简体"/>
          <w:sz w:val="24"/>
        </w:rPr>
        <w:t>填报单位</w:t>
      </w:r>
      <w:r>
        <w:rPr>
          <w:rFonts w:hint="eastAsia" w:eastAsia="方正仿宋简体"/>
          <w:sz w:val="24"/>
          <w:lang w:eastAsia="zh-CN"/>
        </w:rPr>
        <w:t>（盖章）</w:t>
      </w:r>
      <w:r>
        <w:rPr>
          <w:rFonts w:hint="eastAsia" w:eastAsia="方正仿宋简体"/>
          <w:sz w:val="24"/>
        </w:rPr>
        <w:t>：</w:t>
      </w:r>
      <w:r>
        <w:rPr>
          <w:rFonts w:hint="eastAsia" w:eastAsia="方正仿宋简体"/>
          <w:sz w:val="24"/>
          <w:lang w:val="en-US" w:eastAsia="zh-CN"/>
        </w:rPr>
        <w:t xml:space="preserve">                                                       填报时间：   </w:t>
      </w:r>
      <w:r>
        <w:rPr>
          <w:rFonts w:hint="eastAsia" w:ascii="方正仿宋"/>
          <w:sz w:val="24"/>
        </w:rPr>
        <w:t xml:space="preserve">年   月  日  </w:t>
      </w:r>
    </w:p>
    <w:tbl>
      <w:tblPr>
        <w:tblStyle w:val="12"/>
        <w:tblpPr w:leftFromText="180" w:rightFromText="180" w:vertAnchor="text" w:horzAnchor="page" w:tblpX="1252" w:tblpY="278"/>
        <w:tblOverlap w:val="never"/>
        <w:tblW w:w="13735"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61"/>
        <w:gridCol w:w="751"/>
        <w:gridCol w:w="681"/>
        <w:gridCol w:w="816"/>
        <w:gridCol w:w="1740"/>
        <w:gridCol w:w="1965"/>
        <w:gridCol w:w="1335"/>
        <w:gridCol w:w="2025"/>
        <w:gridCol w:w="630"/>
        <w:gridCol w:w="645"/>
        <w:gridCol w:w="816"/>
        <w:gridCol w:w="945"/>
        <w:gridCol w:w="82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01" w:hRule="atLeast"/>
        </w:trPr>
        <w:tc>
          <w:tcPr>
            <w:tcW w:w="561" w:type="dxa"/>
            <w:vMerge w:val="restart"/>
            <w:vAlign w:val="center"/>
          </w:tcPr>
          <w:p>
            <w:pPr>
              <w:spacing w:line="360" w:lineRule="exact"/>
              <w:ind w:left="-672" w:leftChars="-210" w:right="-125" w:rightChars="-39" w:firstLine="480"/>
              <w:jc w:val="center"/>
              <w:rPr>
                <w:sz w:val="24"/>
                <w:szCs w:val="24"/>
              </w:rPr>
            </w:pPr>
            <w:r>
              <w:rPr>
                <w:sz w:val="24"/>
                <w:szCs w:val="24"/>
              </w:rPr>
              <w:t>序</w:t>
            </w:r>
          </w:p>
          <w:p>
            <w:pPr>
              <w:spacing w:line="360" w:lineRule="exact"/>
              <w:ind w:left="-672" w:leftChars="-210" w:right="-125" w:rightChars="-39" w:firstLine="480"/>
              <w:jc w:val="center"/>
              <w:rPr>
                <w:sz w:val="24"/>
                <w:szCs w:val="24"/>
              </w:rPr>
            </w:pPr>
            <w:r>
              <w:rPr>
                <w:sz w:val="24"/>
                <w:szCs w:val="24"/>
              </w:rPr>
              <w:t>号</w:t>
            </w:r>
          </w:p>
        </w:tc>
        <w:tc>
          <w:tcPr>
            <w:tcW w:w="751" w:type="dxa"/>
            <w:vMerge w:val="restart"/>
            <w:vAlign w:val="center"/>
          </w:tcPr>
          <w:p>
            <w:pPr>
              <w:spacing w:line="360" w:lineRule="exact"/>
              <w:ind w:left="-672" w:leftChars="-210" w:right="-125" w:rightChars="-39" w:firstLine="480"/>
              <w:jc w:val="center"/>
              <w:rPr>
                <w:sz w:val="24"/>
                <w:szCs w:val="24"/>
              </w:rPr>
            </w:pPr>
            <w:r>
              <w:rPr>
                <w:sz w:val="24"/>
                <w:szCs w:val="24"/>
              </w:rPr>
              <w:t>姓名</w:t>
            </w:r>
          </w:p>
        </w:tc>
        <w:tc>
          <w:tcPr>
            <w:tcW w:w="681" w:type="dxa"/>
            <w:vMerge w:val="restart"/>
            <w:vAlign w:val="center"/>
          </w:tcPr>
          <w:p>
            <w:pPr>
              <w:spacing w:line="360" w:lineRule="exact"/>
              <w:ind w:left="-672" w:leftChars="-210" w:right="-125" w:rightChars="-39" w:firstLine="480"/>
              <w:jc w:val="center"/>
              <w:rPr>
                <w:rFonts w:hint="eastAsia" w:eastAsia="宋体"/>
                <w:sz w:val="24"/>
                <w:szCs w:val="24"/>
                <w:lang w:val="en-US" w:eastAsia="zh-CN"/>
              </w:rPr>
            </w:pPr>
            <w:r>
              <w:rPr>
                <w:rFonts w:hint="eastAsia"/>
                <w:sz w:val="24"/>
                <w:szCs w:val="24"/>
                <w:lang w:val="en-US" w:eastAsia="zh-CN"/>
              </w:rPr>
              <w:t>性别</w:t>
            </w:r>
          </w:p>
        </w:tc>
        <w:tc>
          <w:tcPr>
            <w:tcW w:w="816" w:type="dxa"/>
            <w:vMerge w:val="restart"/>
            <w:vAlign w:val="center"/>
          </w:tcPr>
          <w:p>
            <w:pPr>
              <w:spacing w:line="360" w:lineRule="exact"/>
              <w:ind w:left="-672" w:leftChars="-210" w:right="-125" w:rightChars="-39" w:firstLine="480"/>
              <w:jc w:val="center"/>
              <w:rPr>
                <w:rFonts w:hint="default"/>
                <w:sz w:val="24"/>
                <w:szCs w:val="24"/>
                <w:lang w:val="en-US" w:eastAsia="zh-CN"/>
              </w:rPr>
            </w:pPr>
            <w:r>
              <w:rPr>
                <w:rFonts w:hint="eastAsia"/>
                <w:sz w:val="24"/>
                <w:szCs w:val="24"/>
                <w:lang w:val="en-US" w:eastAsia="zh-CN"/>
              </w:rPr>
              <w:t>年龄</w:t>
            </w:r>
          </w:p>
        </w:tc>
        <w:tc>
          <w:tcPr>
            <w:tcW w:w="1740" w:type="dxa"/>
            <w:vMerge w:val="restart"/>
            <w:vAlign w:val="center"/>
          </w:tcPr>
          <w:p>
            <w:pPr>
              <w:spacing w:line="360" w:lineRule="exact"/>
              <w:ind w:left="-16" w:leftChars="-5" w:right="-61" w:rightChars="-19" w:firstLine="0" w:firstLineChars="0"/>
              <w:jc w:val="center"/>
              <w:rPr>
                <w:sz w:val="24"/>
                <w:szCs w:val="24"/>
              </w:rPr>
            </w:pPr>
            <w:r>
              <w:rPr>
                <w:sz w:val="24"/>
                <w:szCs w:val="24"/>
              </w:rPr>
              <w:t>灵活就</w:t>
            </w:r>
          </w:p>
          <w:p>
            <w:pPr>
              <w:spacing w:line="360" w:lineRule="exact"/>
              <w:ind w:left="-16" w:leftChars="-5" w:right="-61" w:rightChars="-19" w:firstLine="0" w:firstLineChars="0"/>
              <w:jc w:val="center"/>
              <w:rPr>
                <w:rFonts w:hint="eastAsia" w:eastAsia="方正仿宋"/>
                <w:sz w:val="24"/>
                <w:szCs w:val="24"/>
                <w:lang w:eastAsia="zh-CN"/>
              </w:rPr>
            </w:pPr>
            <w:r>
              <w:rPr>
                <w:sz w:val="24"/>
                <w:szCs w:val="24"/>
              </w:rPr>
              <w:t>业项目</w:t>
            </w:r>
            <w:r>
              <w:rPr>
                <w:rFonts w:hint="eastAsia"/>
                <w:sz w:val="24"/>
                <w:szCs w:val="24"/>
                <w:lang w:eastAsia="zh-CN"/>
              </w:rPr>
              <w:t>名称</w:t>
            </w:r>
          </w:p>
        </w:tc>
        <w:tc>
          <w:tcPr>
            <w:tcW w:w="1965" w:type="dxa"/>
            <w:vMerge w:val="restart"/>
            <w:vAlign w:val="center"/>
          </w:tcPr>
          <w:p>
            <w:pPr>
              <w:spacing w:line="360" w:lineRule="exact"/>
              <w:ind w:left="-672" w:leftChars="-210" w:right="-125" w:rightChars="-39" w:firstLine="480"/>
              <w:jc w:val="center"/>
              <w:rPr>
                <w:sz w:val="24"/>
                <w:szCs w:val="24"/>
              </w:rPr>
            </w:pPr>
            <w:r>
              <w:rPr>
                <w:sz w:val="24"/>
                <w:szCs w:val="24"/>
              </w:rPr>
              <w:t>残疾人证号</w:t>
            </w:r>
          </w:p>
        </w:tc>
        <w:tc>
          <w:tcPr>
            <w:tcW w:w="1335" w:type="dxa"/>
            <w:vMerge w:val="restart"/>
            <w:vAlign w:val="center"/>
          </w:tcPr>
          <w:p>
            <w:pPr>
              <w:spacing w:line="360" w:lineRule="exact"/>
              <w:ind w:left="0" w:leftChars="0" w:right="-125" w:rightChars="-39" w:firstLine="0" w:firstLineChars="0"/>
              <w:jc w:val="both"/>
              <w:rPr>
                <w:rFonts w:hint="default" w:eastAsia="宋体"/>
                <w:sz w:val="24"/>
                <w:szCs w:val="24"/>
                <w:lang w:val="en-US" w:eastAsia="zh-CN"/>
              </w:rPr>
            </w:pPr>
            <w:r>
              <w:rPr>
                <w:rFonts w:hint="eastAsia"/>
                <w:sz w:val="24"/>
                <w:szCs w:val="24"/>
                <w:lang w:val="en-US" w:eastAsia="zh-CN"/>
              </w:rPr>
              <w:t>社会保障卡金融账户所属银行</w:t>
            </w:r>
          </w:p>
        </w:tc>
        <w:tc>
          <w:tcPr>
            <w:tcW w:w="2025" w:type="dxa"/>
            <w:vMerge w:val="restart"/>
            <w:vAlign w:val="center"/>
          </w:tcPr>
          <w:p>
            <w:pPr>
              <w:spacing w:line="360" w:lineRule="exact"/>
              <w:ind w:left="0" w:leftChars="0" w:right="-125" w:rightChars="-39" w:firstLine="0" w:firstLineChars="0"/>
              <w:jc w:val="both"/>
              <w:rPr>
                <w:rFonts w:hint="default"/>
                <w:sz w:val="24"/>
                <w:szCs w:val="24"/>
                <w:lang w:val="en-US" w:eastAsia="zh-CN"/>
              </w:rPr>
            </w:pPr>
            <w:r>
              <w:rPr>
                <w:rFonts w:hint="eastAsia"/>
                <w:sz w:val="24"/>
                <w:szCs w:val="24"/>
                <w:lang w:val="en-US" w:eastAsia="zh-CN"/>
              </w:rPr>
              <w:t>社会保障卡金融账户所属银行卡号</w:t>
            </w:r>
          </w:p>
        </w:tc>
        <w:tc>
          <w:tcPr>
            <w:tcW w:w="2091" w:type="dxa"/>
            <w:gridSpan w:val="3"/>
            <w:vAlign w:val="center"/>
          </w:tcPr>
          <w:p>
            <w:pPr>
              <w:spacing w:line="300" w:lineRule="exact"/>
              <w:ind w:left="-672" w:leftChars="-210" w:right="-125" w:rightChars="-39" w:firstLine="480"/>
              <w:jc w:val="center"/>
              <w:rPr>
                <w:sz w:val="24"/>
                <w:szCs w:val="24"/>
              </w:rPr>
            </w:pPr>
            <w:r>
              <w:rPr>
                <w:sz w:val="24"/>
                <w:szCs w:val="24"/>
              </w:rPr>
              <w:t>家庭经济状况</w:t>
            </w:r>
          </w:p>
        </w:tc>
        <w:tc>
          <w:tcPr>
            <w:tcW w:w="945" w:type="dxa"/>
            <w:vMerge w:val="restart"/>
            <w:tcBorders>
              <w:left w:val="single" w:color="auto" w:sz="4" w:space="0"/>
            </w:tcBorders>
            <w:vAlign w:val="center"/>
          </w:tcPr>
          <w:p>
            <w:pPr>
              <w:spacing w:line="300" w:lineRule="exact"/>
              <w:ind w:left="-672" w:leftChars="-210" w:right="-125" w:rightChars="-39" w:firstLine="480"/>
              <w:jc w:val="center"/>
              <w:rPr>
                <w:sz w:val="24"/>
                <w:szCs w:val="24"/>
              </w:rPr>
            </w:pPr>
            <w:r>
              <w:rPr>
                <w:sz w:val="24"/>
                <w:szCs w:val="24"/>
              </w:rPr>
              <w:t>补助</w:t>
            </w:r>
          </w:p>
          <w:p>
            <w:pPr>
              <w:spacing w:line="300" w:lineRule="exact"/>
              <w:ind w:left="-672" w:leftChars="-210" w:right="-125" w:rightChars="-39" w:firstLine="480"/>
              <w:jc w:val="center"/>
              <w:rPr>
                <w:sz w:val="24"/>
                <w:szCs w:val="24"/>
              </w:rPr>
            </w:pPr>
            <w:r>
              <w:rPr>
                <w:sz w:val="24"/>
                <w:szCs w:val="24"/>
              </w:rPr>
              <w:t>金额</w:t>
            </w:r>
          </w:p>
          <w:p>
            <w:pPr>
              <w:spacing w:line="300" w:lineRule="exact"/>
              <w:ind w:left="-672" w:leftChars="-210" w:right="-125" w:rightChars="-39" w:firstLine="480"/>
              <w:jc w:val="center"/>
              <w:rPr>
                <w:rFonts w:hint="default" w:eastAsia="方正仿宋"/>
                <w:sz w:val="24"/>
                <w:szCs w:val="24"/>
                <w:lang w:val="en-US" w:eastAsia="zh-CN"/>
              </w:rPr>
            </w:pPr>
            <w:r>
              <w:rPr>
                <w:rFonts w:hint="eastAsia"/>
                <w:sz w:val="24"/>
                <w:szCs w:val="24"/>
                <w:lang w:eastAsia="zh-CN"/>
              </w:rPr>
              <w:t>（元）</w:t>
            </w:r>
            <w:r>
              <w:rPr>
                <w:rFonts w:hint="eastAsia"/>
                <w:sz w:val="24"/>
                <w:szCs w:val="24"/>
                <w:lang w:val="en-US" w:eastAsia="zh-CN"/>
              </w:rPr>
              <w:t xml:space="preserve">  </w:t>
            </w:r>
          </w:p>
        </w:tc>
        <w:tc>
          <w:tcPr>
            <w:tcW w:w="825" w:type="dxa"/>
            <w:vMerge w:val="restart"/>
            <w:tcBorders>
              <w:left w:val="single" w:color="auto" w:sz="4" w:space="0"/>
            </w:tcBorders>
            <w:vAlign w:val="center"/>
          </w:tcPr>
          <w:p>
            <w:pPr>
              <w:spacing w:line="300" w:lineRule="exact"/>
              <w:ind w:left="-672" w:leftChars="-210" w:right="-125" w:rightChars="-39" w:firstLine="480"/>
              <w:jc w:val="center"/>
              <w:rPr>
                <w:sz w:val="24"/>
                <w:szCs w:val="24"/>
              </w:rPr>
            </w:pPr>
            <w:r>
              <w:rPr>
                <w:sz w:val="24"/>
                <w:szCs w:val="24"/>
              </w:rPr>
              <w:t>联系</w:t>
            </w:r>
          </w:p>
          <w:p>
            <w:pPr>
              <w:spacing w:line="300" w:lineRule="exact"/>
              <w:ind w:left="-672" w:leftChars="-210" w:right="-125" w:rightChars="-39" w:firstLine="480"/>
              <w:jc w:val="center"/>
              <w:rPr>
                <w:sz w:val="24"/>
                <w:szCs w:val="24"/>
              </w:rPr>
            </w:pPr>
            <w:r>
              <w:rPr>
                <w:sz w:val="24"/>
                <w:szCs w:val="24"/>
              </w:rPr>
              <w:t>方式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trPr>
        <w:tc>
          <w:tcPr>
            <w:tcW w:w="561" w:type="dxa"/>
            <w:vMerge w:val="continue"/>
            <w:vAlign w:val="center"/>
          </w:tcPr>
          <w:p>
            <w:pPr>
              <w:spacing w:line="360" w:lineRule="exact"/>
              <w:ind w:left="-90" w:leftChars="-28" w:right="-125" w:rightChars="-39" w:firstLine="482"/>
              <w:jc w:val="center"/>
              <w:rPr>
                <w:b/>
                <w:sz w:val="24"/>
              </w:rPr>
            </w:pPr>
          </w:p>
        </w:tc>
        <w:tc>
          <w:tcPr>
            <w:tcW w:w="751" w:type="dxa"/>
            <w:vMerge w:val="continue"/>
            <w:vAlign w:val="center"/>
          </w:tcPr>
          <w:p>
            <w:pPr>
              <w:spacing w:line="360" w:lineRule="exact"/>
              <w:ind w:left="-90" w:leftChars="-28" w:right="-125" w:rightChars="-39" w:firstLine="482"/>
              <w:jc w:val="center"/>
              <w:rPr>
                <w:b/>
                <w:sz w:val="24"/>
              </w:rPr>
            </w:pPr>
          </w:p>
        </w:tc>
        <w:tc>
          <w:tcPr>
            <w:tcW w:w="681" w:type="dxa"/>
            <w:vMerge w:val="continue"/>
            <w:vAlign w:val="center"/>
          </w:tcPr>
          <w:p>
            <w:pPr>
              <w:spacing w:line="360" w:lineRule="exact"/>
              <w:ind w:left="-90" w:leftChars="-28" w:right="-125" w:rightChars="-39" w:firstLine="482"/>
              <w:jc w:val="center"/>
              <w:rPr>
                <w:b/>
                <w:sz w:val="24"/>
              </w:rPr>
            </w:pPr>
          </w:p>
        </w:tc>
        <w:tc>
          <w:tcPr>
            <w:tcW w:w="816" w:type="dxa"/>
            <w:vMerge w:val="continue"/>
            <w:vAlign w:val="center"/>
          </w:tcPr>
          <w:p>
            <w:pPr>
              <w:spacing w:line="360" w:lineRule="exact"/>
              <w:ind w:left="-90" w:leftChars="-28" w:right="-125" w:rightChars="-39" w:firstLine="482"/>
              <w:jc w:val="center"/>
              <w:rPr>
                <w:b/>
                <w:sz w:val="24"/>
              </w:rPr>
            </w:pPr>
          </w:p>
        </w:tc>
        <w:tc>
          <w:tcPr>
            <w:tcW w:w="1740" w:type="dxa"/>
            <w:vMerge w:val="continue"/>
            <w:vAlign w:val="center"/>
          </w:tcPr>
          <w:p>
            <w:pPr>
              <w:spacing w:line="360" w:lineRule="exact"/>
              <w:ind w:left="-90" w:leftChars="-28" w:right="-125" w:rightChars="-39" w:firstLine="482"/>
              <w:jc w:val="center"/>
              <w:rPr>
                <w:b/>
                <w:sz w:val="24"/>
              </w:rPr>
            </w:pPr>
          </w:p>
        </w:tc>
        <w:tc>
          <w:tcPr>
            <w:tcW w:w="1965" w:type="dxa"/>
            <w:vMerge w:val="continue"/>
            <w:vAlign w:val="center"/>
          </w:tcPr>
          <w:p>
            <w:pPr>
              <w:spacing w:line="360" w:lineRule="exact"/>
              <w:ind w:left="-90" w:leftChars="-28" w:right="-125" w:rightChars="-39" w:firstLine="482"/>
              <w:jc w:val="center"/>
              <w:rPr>
                <w:b/>
                <w:sz w:val="24"/>
              </w:rPr>
            </w:pPr>
          </w:p>
        </w:tc>
        <w:tc>
          <w:tcPr>
            <w:tcW w:w="1335" w:type="dxa"/>
            <w:vMerge w:val="continue"/>
          </w:tcPr>
          <w:p>
            <w:pPr>
              <w:spacing w:line="360" w:lineRule="exact"/>
              <w:ind w:left="-90" w:leftChars="-28" w:right="-125" w:rightChars="-39" w:firstLine="482"/>
              <w:jc w:val="center"/>
              <w:rPr>
                <w:b/>
                <w:sz w:val="24"/>
              </w:rPr>
            </w:pPr>
          </w:p>
        </w:tc>
        <w:tc>
          <w:tcPr>
            <w:tcW w:w="2025" w:type="dxa"/>
            <w:vMerge w:val="continue"/>
          </w:tcPr>
          <w:p>
            <w:pPr>
              <w:spacing w:line="360" w:lineRule="exact"/>
              <w:ind w:left="-90" w:leftChars="-28" w:right="-125" w:rightChars="-39" w:firstLine="482"/>
              <w:jc w:val="center"/>
              <w:rPr>
                <w:b/>
                <w:sz w:val="24"/>
              </w:rPr>
            </w:pPr>
          </w:p>
        </w:tc>
        <w:tc>
          <w:tcPr>
            <w:tcW w:w="630" w:type="dxa"/>
            <w:vAlign w:val="center"/>
          </w:tcPr>
          <w:p>
            <w:pPr>
              <w:spacing w:line="300" w:lineRule="exact"/>
              <w:ind w:left="-672" w:leftChars="-210" w:right="-125" w:rightChars="-39" w:firstLine="480"/>
              <w:jc w:val="center"/>
              <w:rPr>
                <w:sz w:val="24"/>
                <w:szCs w:val="24"/>
              </w:rPr>
            </w:pPr>
            <w:r>
              <w:rPr>
                <w:sz w:val="24"/>
                <w:szCs w:val="24"/>
              </w:rPr>
              <w:t>低保</w:t>
            </w:r>
          </w:p>
          <w:p>
            <w:pPr>
              <w:spacing w:line="300" w:lineRule="exact"/>
              <w:ind w:left="-672" w:leftChars="-210" w:right="-125" w:rightChars="-39" w:firstLine="480"/>
              <w:jc w:val="center"/>
              <w:rPr>
                <w:sz w:val="24"/>
                <w:szCs w:val="24"/>
              </w:rPr>
            </w:pPr>
            <w:r>
              <w:rPr>
                <w:sz w:val="24"/>
                <w:szCs w:val="24"/>
              </w:rPr>
              <w:t>家庭</w:t>
            </w:r>
          </w:p>
        </w:tc>
        <w:tc>
          <w:tcPr>
            <w:tcW w:w="645" w:type="dxa"/>
            <w:vAlign w:val="center"/>
          </w:tcPr>
          <w:p>
            <w:pPr>
              <w:spacing w:line="300" w:lineRule="exact"/>
              <w:ind w:left="-672" w:leftChars="-210" w:right="-125" w:rightChars="-39" w:firstLine="480"/>
              <w:jc w:val="center"/>
              <w:rPr>
                <w:sz w:val="24"/>
                <w:szCs w:val="24"/>
              </w:rPr>
            </w:pPr>
            <w:r>
              <w:rPr>
                <w:sz w:val="24"/>
                <w:szCs w:val="24"/>
              </w:rPr>
              <w:t>低保</w:t>
            </w:r>
          </w:p>
          <w:p>
            <w:pPr>
              <w:spacing w:line="300" w:lineRule="exact"/>
              <w:ind w:left="-672" w:leftChars="-210" w:right="-125" w:rightChars="-39" w:firstLine="480"/>
              <w:jc w:val="center"/>
              <w:rPr>
                <w:sz w:val="24"/>
                <w:szCs w:val="24"/>
              </w:rPr>
            </w:pPr>
            <w:r>
              <w:rPr>
                <w:sz w:val="24"/>
                <w:szCs w:val="24"/>
              </w:rPr>
              <w:t>边缘</w:t>
            </w:r>
          </w:p>
        </w:tc>
        <w:tc>
          <w:tcPr>
            <w:tcW w:w="816" w:type="dxa"/>
            <w:vAlign w:val="center"/>
          </w:tcPr>
          <w:p>
            <w:pPr>
              <w:spacing w:line="300" w:lineRule="exact"/>
              <w:ind w:left="-672" w:leftChars="-210" w:right="-125" w:rightChars="-39" w:firstLine="480"/>
              <w:jc w:val="center"/>
              <w:rPr>
                <w:sz w:val="24"/>
                <w:szCs w:val="24"/>
              </w:rPr>
            </w:pPr>
            <w:r>
              <w:rPr>
                <w:sz w:val="24"/>
                <w:szCs w:val="24"/>
              </w:rPr>
              <w:t>一般</w:t>
            </w:r>
          </w:p>
          <w:p>
            <w:pPr>
              <w:spacing w:line="300" w:lineRule="exact"/>
              <w:ind w:left="-672" w:leftChars="-210" w:right="-125" w:rightChars="-39" w:firstLine="480"/>
              <w:jc w:val="center"/>
              <w:rPr>
                <w:sz w:val="24"/>
                <w:szCs w:val="24"/>
              </w:rPr>
            </w:pPr>
            <w:r>
              <w:rPr>
                <w:sz w:val="24"/>
                <w:szCs w:val="24"/>
              </w:rPr>
              <w:t>收入</w:t>
            </w:r>
          </w:p>
        </w:tc>
        <w:tc>
          <w:tcPr>
            <w:tcW w:w="945" w:type="dxa"/>
            <w:vMerge w:val="continue"/>
            <w:tcBorders>
              <w:left w:val="single" w:color="auto" w:sz="4" w:space="0"/>
            </w:tcBorders>
            <w:vAlign w:val="center"/>
          </w:tcPr>
          <w:p>
            <w:pPr>
              <w:spacing w:line="300" w:lineRule="exact"/>
              <w:ind w:firstLine="482"/>
              <w:jc w:val="center"/>
              <w:rPr>
                <w:b/>
                <w:sz w:val="24"/>
              </w:rPr>
            </w:pPr>
          </w:p>
        </w:tc>
        <w:tc>
          <w:tcPr>
            <w:tcW w:w="825" w:type="dxa"/>
            <w:vMerge w:val="continue"/>
            <w:tcBorders>
              <w:left w:val="single" w:color="auto" w:sz="4" w:space="0"/>
            </w:tcBorders>
            <w:vAlign w:val="center"/>
          </w:tcPr>
          <w:p>
            <w:pPr>
              <w:spacing w:line="300" w:lineRule="exact"/>
              <w:ind w:firstLine="482"/>
              <w:jc w:val="center"/>
              <w:rPr>
                <w:b/>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561" w:type="dxa"/>
            <w:vAlign w:val="center"/>
          </w:tcPr>
          <w:p>
            <w:pPr>
              <w:spacing w:line="320" w:lineRule="exact"/>
              <w:ind w:left="-166" w:leftChars="-52" w:right="-163" w:rightChars="-51" w:firstLine="24" w:firstLineChars="10"/>
              <w:jc w:val="center"/>
              <w:rPr>
                <w:sz w:val="24"/>
                <w:szCs w:val="24"/>
              </w:rPr>
            </w:pPr>
            <w:r>
              <w:rPr>
                <w:sz w:val="24"/>
                <w:szCs w:val="24"/>
              </w:rPr>
              <w:t>1</w:t>
            </w:r>
          </w:p>
        </w:tc>
        <w:tc>
          <w:tcPr>
            <w:tcW w:w="751" w:type="dxa"/>
            <w:vAlign w:val="center"/>
          </w:tcPr>
          <w:p>
            <w:pPr>
              <w:spacing w:line="360" w:lineRule="exact"/>
              <w:ind w:left="-90" w:leftChars="-28" w:right="-125" w:rightChars="-39" w:firstLine="482"/>
              <w:jc w:val="center"/>
              <w:rPr>
                <w:b/>
                <w:sz w:val="24"/>
              </w:rPr>
            </w:pPr>
          </w:p>
        </w:tc>
        <w:tc>
          <w:tcPr>
            <w:tcW w:w="681" w:type="dxa"/>
            <w:vAlign w:val="center"/>
          </w:tcPr>
          <w:p>
            <w:pPr>
              <w:spacing w:line="360" w:lineRule="exact"/>
              <w:ind w:left="-90" w:leftChars="-28" w:right="-125" w:rightChars="-39" w:firstLine="482"/>
              <w:jc w:val="center"/>
              <w:rPr>
                <w:b/>
                <w:sz w:val="24"/>
              </w:rPr>
            </w:pPr>
          </w:p>
        </w:tc>
        <w:tc>
          <w:tcPr>
            <w:tcW w:w="816" w:type="dxa"/>
            <w:vAlign w:val="center"/>
          </w:tcPr>
          <w:p>
            <w:pPr>
              <w:spacing w:line="360" w:lineRule="exact"/>
              <w:ind w:left="-90" w:leftChars="-28" w:right="-125" w:rightChars="-39" w:firstLine="482"/>
              <w:jc w:val="center"/>
              <w:rPr>
                <w:b/>
                <w:sz w:val="24"/>
              </w:rPr>
            </w:pPr>
          </w:p>
        </w:tc>
        <w:tc>
          <w:tcPr>
            <w:tcW w:w="1740" w:type="dxa"/>
            <w:vAlign w:val="center"/>
          </w:tcPr>
          <w:p>
            <w:pPr>
              <w:spacing w:line="360" w:lineRule="exact"/>
              <w:ind w:left="-90" w:leftChars="-28" w:right="-125" w:rightChars="-39" w:firstLine="482"/>
              <w:jc w:val="center"/>
              <w:rPr>
                <w:b/>
                <w:sz w:val="24"/>
              </w:rPr>
            </w:pPr>
          </w:p>
        </w:tc>
        <w:tc>
          <w:tcPr>
            <w:tcW w:w="1965" w:type="dxa"/>
            <w:vAlign w:val="center"/>
          </w:tcPr>
          <w:p>
            <w:pPr>
              <w:spacing w:line="360" w:lineRule="exact"/>
              <w:ind w:left="-90" w:leftChars="-28" w:right="-125" w:rightChars="-39" w:firstLine="482"/>
              <w:jc w:val="center"/>
              <w:rPr>
                <w:b/>
                <w:sz w:val="24"/>
              </w:rPr>
            </w:pPr>
          </w:p>
        </w:tc>
        <w:tc>
          <w:tcPr>
            <w:tcW w:w="1335" w:type="dxa"/>
          </w:tcPr>
          <w:p>
            <w:pPr>
              <w:spacing w:line="360" w:lineRule="exact"/>
              <w:ind w:left="-90" w:leftChars="-28" w:right="-125" w:rightChars="-39" w:firstLine="482"/>
              <w:jc w:val="center"/>
              <w:rPr>
                <w:b/>
                <w:sz w:val="24"/>
              </w:rPr>
            </w:pPr>
          </w:p>
        </w:tc>
        <w:tc>
          <w:tcPr>
            <w:tcW w:w="2025" w:type="dxa"/>
          </w:tcPr>
          <w:p>
            <w:pPr>
              <w:spacing w:line="360" w:lineRule="exact"/>
              <w:ind w:left="-90" w:leftChars="-28" w:right="-125" w:rightChars="-39" w:firstLine="482"/>
              <w:jc w:val="center"/>
              <w:rPr>
                <w:b/>
                <w:sz w:val="24"/>
              </w:rPr>
            </w:pPr>
          </w:p>
        </w:tc>
        <w:tc>
          <w:tcPr>
            <w:tcW w:w="630" w:type="dxa"/>
            <w:vAlign w:val="center"/>
          </w:tcPr>
          <w:p>
            <w:pPr>
              <w:spacing w:line="300" w:lineRule="exact"/>
              <w:ind w:firstLine="482"/>
              <w:jc w:val="center"/>
              <w:rPr>
                <w:b/>
                <w:sz w:val="24"/>
              </w:rPr>
            </w:pPr>
          </w:p>
        </w:tc>
        <w:tc>
          <w:tcPr>
            <w:tcW w:w="645" w:type="dxa"/>
            <w:vAlign w:val="center"/>
          </w:tcPr>
          <w:p>
            <w:pPr>
              <w:spacing w:line="300" w:lineRule="exact"/>
              <w:ind w:firstLine="482"/>
              <w:jc w:val="center"/>
              <w:rPr>
                <w:b/>
                <w:sz w:val="24"/>
              </w:rPr>
            </w:pPr>
          </w:p>
        </w:tc>
        <w:tc>
          <w:tcPr>
            <w:tcW w:w="816" w:type="dxa"/>
            <w:vAlign w:val="center"/>
          </w:tcPr>
          <w:p>
            <w:pPr>
              <w:spacing w:line="300" w:lineRule="exact"/>
              <w:ind w:firstLine="482"/>
              <w:jc w:val="center"/>
              <w:rPr>
                <w:b/>
                <w:sz w:val="24"/>
              </w:rPr>
            </w:pPr>
          </w:p>
        </w:tc>
        <w:tc>
          <w:tcPr>
            <w:tcW w:w="945" w:type="dxa"/>
            <w:tcBorders>
              <w:left w:val="single" w:color="auto" w:sz="4" w:space="0"/>
            </w:tcBorders>
            <w:vAlign w:val="center"/>
          </w:tcPr>
          <w:p>
            <w:pPr>
              <w:spacing w:line="300" w:lineRule="exact"/>
              <w:ind w:firstLine="482"/>
              <w:jc w:val="center"/>
              <w:rPr>
                <w:b/>
                <w:sz w:val="24"/>
              </w:rPr>
            </w:pPr>
          </w:p>
        </w:tc>
        <w:tc>
          <w:tcPr>
            <w:tcW w:w="825" w:type="dxa"/>
            <w:tcBorders>
              <w:left w:val="single" w:color="auto" w:sz="4" w:space="0"/>
            </w:tcBorders>
          </w:tcPr>
          <w:p>
            <w:pPr>
              <w:spacing w:line="300" w:lineRule="exact"/>
              <w:ind w:firstLine="482"/>
              <w:jc w:val="center"/>
              <w:rPr>
                <w:b/>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561" w:type="dxa"/>
            <w:vAlign w:val="center"/>
          </w:tcPr>
          <w:p>
            <w:pPr>
              <w:spacing w:line="320" w:lineRule="exact"/>
              <w:ind w:left="-166" w:leftChars="-52" w:right="-163" w:rightChars="-51" w:firstLine="24" w:firstLineChars="10"/>
              <w:jc w:val="center"/>
              <w:rPr>
                <w:sz w:val="24"/>
                <w:szCs w:val="24"/>
              </w:rPr>
            </w:pPr>
            <w:r>
              <w:rPr>
                <w:sz w:val="24"/>
                <w:szCs w:val="24"/>
              </w:rPr>
              <w:t>2</w:t>
            </w:r>
          </w:p>
        </w:tc>
        <w:tc>
          <w:tcPr>
            <w:tcW w:w="751" w:type="dxa"/>
            <w:vAlign w:val="center"/>
          </w:tcPr>
          <w:p>
            <w:pPr>
              <w:spacing w:line="360" w:lineRule="exact"/>
              <w:ind w:left="-90" w:leftChars="-28" w:right="-125" w:rightChars="-39" w:firstLine="482"/>
              <w:jc w:val="center"/>
              <w:rPr>
                <w:b/>
                <w:sz w:val="24"/>
              </w:rPr>
            </w:pPr>
          </w:p>
        </w:tc>
        <w:tc>
          <w:tcPr>
            <w:tcW w:w="681" w:type="dxa"/>
            <w:vAlign w:val="center"/>
          </w:tcPr>
          <w:p>
            <w:pPr>
              <w:spacing w:line="360" w:lineRule="exact"/>
              <w:ind w:left="-90" w:leftChars="-28" w:right="-125" w:rightChars="-39" w:firstLine="482"/>
              <w:jc w:val="center"/>
              <w:rPr>
                <w:b/>
                <w:sz w:val="24"/>
              </w:rPr>
            </w:pPr>
          </w:p>
        </w:tc>
        <w:tc>
          <w:tcPr>
            <w:tcW w:w="816" w:type="dxa"/>
            <w:vAlign w:val="center"/>
          </w:tcPr>
          <w:p>
            <w:pPr>
              <w:spacing w:line="360" w:lineRule="exact"/>
              <w:ind w:left="-90" w:leftChars="-28" w:right="-125" w:rightChars="-39" w:firstLine="482"/>
              <w:jc w:val="center"/>
              <w:rPr>
                <w:b/>
                <w:sz w:val="24"/>
              </w:rPr>
            </w:pPr>
          </w:p>
        </w:tc>
        <w:tc>
          <w:tcPr>
            <w:tcW w:w="1740" w:type="dxa"/>
            <w:vAlign w:val="center"/>
          </w:tcPr>
          <w:p>
            <w:pPr>
              <w:spacing w:line="360" w:lineRule="exact"/>
              <w:ind w:left="-90" w:leftChars="-28" w:right="-125" w:rightChars="-39" w:firstLine="482"/>
              <w:jc w:val="center"/>
              <w:rPr>
                <w:b/>
                <w:sz w:val="24"/>
              </w:rPr>
            </w:pPr>
          </w:p>
        </w:tc>
        <w:tc>
          <w:tcPr>
            <w:tcW w:w="1965" w:type="dxa"/>
            <w:vAlign w:val="center"/>
          </w:tcPr>
          <w:p>
            <w:pPr>
              <w:spacing w:line="360" w:lineRule="exact"/>
              <w:ind w:left="-90" w:leftChars="-28" w:right="-125" w:rightChars="-39" w:firstLine="482"/>
              <w:jc w:val="center"/>
              <w:rPr>
                <w:b/>
                <w:sz w:val="24"/>
              </w:rPr>
            </w:pPr>
          </w:p>
        </w:tc>
        <w:tc>
          <w:tcPr>
            <w:tcW w:w="1335" w:type="dxa"/>
          </w:tcPr>
          <w:p>
            <w:pPr>
              <w:spacing w:line="360" w:lineRule="exact"/>
              <w:ind w:left="-90" w:leftChars="-28" w:right="-125" w:rightChars="-39" w:firstLine="482"/>
              <w:jc w:val="center"/>
              <w:rPr>
                <w:b/>
                <w:sz w:val="24"/>
              </w:rPr>
            </w:pPr>
          </w:p>
        </w:tc>
        <w:tc>
          <w:tcPr>
            <w:tcW w:w="2025" w:type="dxa"/>
          </w:tcPr>
          <w:p>
            <w:pPr>
              <w:spacing w:line="360" w:lineRule="exact"/>
              <w:ind w:left="-90" w:leftChars="-28" w:right="-125" w:rightChars="-39" w:firstLine="482"/>
              <w:jc w:val="center"/>
              <w:rPr>
                <w:b/>
                <w:sz w:val="24"/>
              </w:rPr>
            </w:pPr>
          </w:p>
        </w:tc>
        <w:tc>
          <w:tcPr>
            <w:tcW w:w="630" w:type="dxa"/>
            <w:vAlign w:val="center"/>
          </w:tcPr>
          <w:p>
            <w:pPr>
              <w:spacing w:line="300" w:lineRule="exact"/>
              <w:ind w:firstLine="482"/>
              <w:jc w:val="center"/>
              <w:rPr>
                <w:b/>
                <w:sz w:val="24"/>
              </w:rPr>
            </w:pPr>
          </w:p>
        </w:tc>
        <w:tc>
          <w:tcPr>
            <w:tcW w:w="645" w:type="dxa"/>
            <w:vAlign w:val="center"/>
          </w:tcPr>
          <w:p>
            <w:pPr>
              <w:spacing w:line="300" w:lineRule="exact"/>
              <w:ind w:firstLine="482"/>
              <w:jc w:val="center"/>
              <w:rPr>
                <w:b/>
                <w:sz w:val="24"/>
              </w:rPr>
            </w:pPr>
          </w:p>
        </w:tc>
        <w:tc>
          <w:tcPr>
            <w:tcW w:w="816" w:type="dxa"/>
            <w:vAlign w:val="center"/>
          </w:tcPr>
          <w:p>
            <w:pPr>
              <w:spacing w:line="300" w:lineRule="exact"/>
              <w:ind w:firstLine="482"/>
              <w:jc w:val="center"/>
              <w:rPr>
                <w:b/>
                <w:sz w:val="24"/>
              </w:rPr>
            </w:pPr>
          </w:p>
        </w:tc>
        <w:tc>
          <w:tcPr>
            <w:tcW w:w="945" w:type="dxa"/>
            <w:tcBorders>
              <w:left w:val="single" w:color="auto" w:sz="4" w:space="0"/>
            </w:tcBorders>
            <w:vAlign w:val="center"/>
          </w:tcPr>
          <w:p>
            <w:pPr>
              <w:spacing w:line="300" w:lineRule="exact"/>
              <w:ind w:firstLine="482"/>
              <w:jc w:val="center"/>
              <w:rPr>
                <w:b/>
                <w:sz w:val="24"/>
              </w:rPr>
            </w:pPr>
          </w:p>
        </w:tc>
        <w:tc>
          <w:tcPr>
            <w:tcW w:w="825" w:type="dxa"/>
            <w:tcBorders>
              <w:left w:val="single" w:color="auto" w:sz="4" w:space="0"/>
            </w:tcBorders>
          </w:tcPr>
          <w:p>
            <w:pPr>
              <w:spacing w:line="300" w:lineRule="exact"/>
              <w:ind w:firstLine="482"/>
              <w:jc w:val="center"/>
              <w:rPr>
                <w:b/>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561" w:type="dxa"/>
          </w:tcPr>
          <w:p>
            <w:pPr>
              <w:spacing w:line="320" w:lineRule="exact"/>
              <w:ind w:left="-166" w:leftChars="-52" w:right="-163" w:rightChars="-51" w:firstLine="24" w:firstLineChars="10"/>
              <w:jc w:val="center"/>
              <w:rPr>
                <w:sz w:val="24"/>
                <w:szCs w:val="24"/>
              </w:rPr>
            </w:pPr>
            <w:r>
              <w:rPr>
                <w:sz w:val="24"/>
                <w:szCs w:val="24"/>
              </w:rPr>
              <w:t>3</w:t>
            </w:r>
          </w:p>
        </w:tc>
        <w:tc>
          <w:tcPr>
            <w:tcW w:w="751" w:type="dxa"/>
          </w:tcPr>
          <w:p>
            <w:pPr>
              <w:spacing w:line="360" w:lineRule="exact"/>
              <w:ind w:left="-90" w:leftChars="-28" w:right="-125" w:rightChars="-39" w:firstLine="480"/>
              <w:jc w:val="center"/>
              <w:rPr>
                <w:sz w:val="24"/>
              </w:rPr>
            </w:pPr>
          </w:p>
        </w:tc>
        <w:tc>
          <w:tcPr>
            <w:tcW w:w="681" w:type="dxa"/>
          </w:tcPr>
          <w:p>
            <w:pPr>
              <w:spacing w:line="360" w:lineRule="exact"/>
              <w:ind w:left="-90" w:leftChars="-28" w:right="-125" w:rightChars="-39" w:firstLine="480"/>
              <w:jc w:val="center"/>
              <w:rPr>
                <w:sz w:val="24"/>
              </w:rPr>
            </w:pPr>
          </w:p>
        </w:tc>
        <w:tc>
          <w:tcPr>
            <w:tcW w:w="816" w:type="dxa"/>
          </w:tcPr>
          <w:p>
            <w:pPr>
              <w:spacing w:line="360" w:lineRule="exact"/>
              <w:ind w:left="-90" w:leftChars="-28" w:right="-125" w:rightChars="-39" w:firstLine="480"/>
              <w:jc w:val="center"/>
              <w:rPr>
                <w:sz w:val="24"/>
              </w:rPr>
            </w:pPr>
          </w:p>
        </w:tc>
        <w:tc>
          <w:tcPr>
            <w:tcW w:w="1740" w:type="dxa"/>
          </w:tcPr>
          <w:p>
            <w:pPr>
              <w:spacing w:line="360" w:lineRule="exact"/>
              <w:ind w:left="-90" w:leftChars="-28" w:right="-125" w:rightChars="-39" w:firstLine="480"/>
              <w:rPr>
                <w:sz w:val="24"/>
              </w:rPr>
            </w:pPr>
          </w:p>
        </w:tc>
        <w:tc>
          <w:tcPr>
            <w:tcW w:w="1965" w:type="dxa"/>
          </w:tcPr>
          <w:p>
            <w:pPr>
              <w:spacing w:line="360" w:lineRule="exact"/>
              <w:ind w:left="-90" w:leftChars="-28" w:right="-125" w:rightChars="-39" w:firstLine="480"/>
              <w:rPr>
                <w:sz w:val="24"/>
              </w:rPr>
            </w:pPr>
          </w:p>
        </w:tc>
        <w:tc>
          <w:tcPr>
            <w:tcW w:w="1335" w:type="dxa"/>
          </w:tcPr>
          <w:p>
            <w:pPr>
              <w:spacing w:line="360" w:lineRule="exact"/>
              <w:ind w:left="-90" w:leftChars="-28" w:right="-125" w:rightChars="-39" w:firstLine="480"/>
              <w:rPr>
                <w:sz w:val="24"/>
              </w:rPr>
            </w:pPr>
          </w:p>
        </w:tc>
        <w:tc>
          <w:tcPr>
            <w:tcW w:w="2025" w:type="dxa"/>
          </w:tcPr>
          <w:p>
            <w:pPr>
              <w:spacing w:line="360" w:lineRule="exact"/>
              <w:ind w:left="-90" w:leftChars="-28" w:right="-125" w:rightChars="-39" w:firstLine="480"/>
              <w:rPr>
                <w:sz w:val="24"/>
              </w:rPr>
            </w:pPr>
          </w:p>
        </w:tc>
        <w:tc>
          <w:tcPr>
            <w:tcW w:w="630" w:type="dxa"/>
          </w:tcPr>
          <w:p>
            <w:pPr>
              <w:spacing w:line="300" w:lineRule="exact"/>
              <w:ind w:firstLine="480"/>
              <w:rPr>
                <w:sz w:val="24"/>
              </w:rPr>
            </w:pPr>
          </w:p>
        </w:tc>
        <w:tc>
          <w:tcPr>
            <w:tcW w:w="645" w:type="dxa"/>
          </w:tcPr>
          <w:p>
            <w:pPr>
              <w:spacing w:line="300" w:lineRule="exact"/>
              <w:ind w:firstLine="480"/>
              <w:rPr>
                <w:sz w:val="24"/>
              </w:rPr>
            </w:pPr>
          </w:p>
        </w:tc>
        <w:tc>
          <w:tcPr>
            <w:tcW w:w="816" w:type="dxa"/>
          </w:tcPr>
          <w:p>
            <w:pPr>
              <w:spacing w:line="300" w:lineRule="exact"/>
              <w:ind w:firstLine="480"/>
              <w:rPr>
                <w:sz w:val="24"/>
              </w:rPr>
            </w:pPr>
          </w:p>
        </w:tc>
        <w:tc>
          <w:tcPr>
            <w:tcW w:w="945" w:type="dxa"/>
            <w:tcBorders>
              <w:left w:val="single" w:color="auto" w:sz="4" w:space="0"/>
            </w:tcBorders>
          </w:tcPr>
          <w:p>
            <w:pPr>
              <w:spacing w:line="300" w:lineRule="exact"/>
              <w:ind w:firstLine="480"/>
              <w:rPr>
                <w:sz w:val="24"/>
              </w:rPr>
            </w:pPr>
          </w:p>
        </w:tc>
        <w:tc>
          <w:tcPr>
            <w:tcW w:w="825" w:type="dxa"/>
            <w:tcBorders>
              <w:left w:val="single" w:color="auto" w:sz="4" w:space="0"/>
            </w:tcBorders>
          </w:tcPr>
          <w:p>
            <w:pPr>
              <w:spacing w:line="300" w:lineRule="exact"/>
              <w:ind w:firstLine="480"/>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561" w:type="dxa"/>
          </w:tcPr>
          <w:p>
            <w:pPr>
              <w:spacing w:line="320" w:lineRule="exact"/>
              <w:ind w:left="-166" w:leftChars="-52" w:right="-163" w:rightChars="-51" w:firstLine="24" w:firstLineChars="10"/>
              <w:jc w:val="center"/>
              <w:rPr>
                <w:sz w:val="24"/>
                <w:szCs w:val="24"/>
              </w:rPr>
            </w:pPr>
            <w:r>
              <w:rPr>
                <w:sz w:val="24"/>
                <w:szCs w:val="24"/>
              </w:rPr>
              <w:t>4</w:t>
            </w:r>
          </w:p>
        </w:tc>
        <w:tc>
          <w:tcPr>
            <w:tcW w:w="751" w:type="dxa"/>
          </w:tcPr>
          <w:p>
            <w:pPr>
              <w:spacing w:line="360" w:lineRule="exact"/>
              <w:ind w:left="-90" w:leftChars="-28" w:right="-125" w:rightChars="-39" w:firstLine="480"/>
              <w:jc w:val="center"/>
              <w:rPr>
                <w:sz w:val="24"/>
              </w:rPr>
            </w:pPr>
          </w:p>
        </w:tc>
        <w:tc>
          <w:tcPr>
            <w:tcW w:w="681" w:type="dxa"/>
          </w:tcPr>
          <w:p>
            <w:pPr>
              <w:spacing w:line="360" w:lineRule="exact"/>
              <w:ind w:left="-90" w:leftChars="-28" w:right="-125" w:rightChars="-39" w:firstLine="480"/>
              <w:jc w:val="center"/>
              <w:rPr>
                <w:sz w:val="24"/>
              </w:rPr>
            </w:pPr>
          </w:p>
        </w:tc>
        <w:tc>
          <w:tcPr>
            <w:tcW w:w="816" w:type="dxa"/>
          </w:tcPr>
          <w:p>
            <w:pPr>
              <w:spacing w:line="360" w:lineRule="exact"/>
              <w:ind w:left="-90" w:leftChars="-28" w:right="-125" w:rightChars="-39" w:firstLine="480"/>
              <w:jc w:val="center"/>
              <w:rPr>
                <w:sz w:val="24"/>
              </w:rPr>
            </w:pPr>
          </w:p>
        </w:tc>
        <w:tc>
          <w:tcPr>
            <w:tcW w:w="1740" w:type="dxa"/>
          </w:tcPr>
          <w:p>
            <w:pPr>
              <w:spacing w:line="360" w:lineRule="exact"/>
              <w:ind w:left="-90" w:leftChars="-28" w:right="-125" w:rightChars="-39" w:firstLine="480"/>
              <w:rPr>
                <w:sz w:val="24"/>
              </w:rPr>
            </w:pPr>
          </w:p>
        </w:tc>
        <w:tc>
          <w:tcPr>
            <w:tcW w:w="1965" w:type="dxa"/>
          </w:tcPr>
          <w:p>
            <w:pPr>
              <w:spacing w:line="360" w:lineRule="exact"/>
              <w:ind w:left="-90" w:leftChars="-28" w:right="-125" w:rightChars="-39" w:firstLine="480"/>
              <w:rPr>
                <w:sz w:val="24"/>
              </w:rPr>
            </w:pPr>
          </w:p>
        </w:tc>
        <w:tc>
          <w:tcPr>
            <w:tcW w:w="1335" w:type="dxa"/>
          </w:tcPr>
          <w:p>
            <w:pPr>
              <w:spacing w:line="360" w:lineRule="exact"/>
              <w:ind w:left="-90" w:leftChars="-28" w:right="-125" w:rightChars="-39" w:firstLine="480"/>
              <w:rPr>
                <w:sz w:val="24"/>
              </w:rPr>
            </w:pPr>
          </w:p>
        </w:tc>
        <w:tc>
          <w:tcPr>
            <w:tcW w:w="2025" w:type="dxa"/>
          </w:tcPr>
          <w:p>
            <w:pPr>
              <w:spacing w:line="360" w:lineRule="exact"/>
              <w:ind w:left="-90" w:leftChars="-28" w:right="-125" w:rightChars="-39" w:firstLine="480"/>
              <w:rPr>
                <w:sz w:val="24"/>
              </w:rPr>
            </w:pPr>
          </w:p>
        </w:tc>
        <w:tc>
          <w:tcPr>
            <w:tcW w:w="630" w:type="dxa"/>
          </w:tcPr>
          <w:p>
            <w:pPr>
              <w:spacing w:line="300" w:lineRule="exact"/>
              <w:ind w:firstLine="480"/>
              <w:rPr>
                <w:sz w:val="24"/>
              </w:rPr>
            </w:pPr>
          </w:p>
        </w:tc>
        <w:tc>
          <w:tcPr>
            <w:tcW w:w="645" w:type="dxa"/>
          </w:tcPr>
          <w:p>
            <w:pPr>
              <w:spacing w:line="300" w:lineRule="exact"/>
              <w:ind w:firstLine="480"/>
              <w:rPr>
                <w:sz w:val="24"/>
              </w:rPr>
            </w:pPr>
          </w:p>
        </w:tc>
        <w:tc>
          <w:tcPr>
            <w:tcW w:w="816" w:type="dxa"/>
          </w:tcPr>
          <w:p>
            <w:pPr>
              <w:spacing w:line="300" w:lineRule="exact"/>
              <w:ind w:firstLine="480"/>
              <w:rPr>
                <w:sz w:val="24"/>
              </w:rPr>
            </w:pPr>
          </w:p>
        </w:tc>
        <w:tc>
          <w:tcPr>
            <w:tcW w:w="945" w:type="dxa"/>
            <w:tcBorders>
              <w:left w:val="single" w:color="auto" w:sz="4" w:space="0"/>
            </w:tcBorders>
          </w:tcPr>
          <w:p>
            <w:pPr>
              <w:spacing w:line="300" w:lineRule="exact"/>
              <w:ind w:firstLine="480"/>
              <w:rPr>
                <w:sz w:val="24"/>
              </w:rPr>
            </w:pPr>
          </w:p>
        </w:tc>
        <w:tc>
          <w:tcPr>
            <w:tcW w:w="825" w:type="dxa"/>
            <w:tcBorders>
              <w:left w:val="single" w:color="auto" w:sz="4" w:space="0"/>
            </w:tcBorders>
          </w:tcPr>
          <w:p>
            <w:pPr>
              <w:spacing w:line="300" w:lineRule="exact"/>
              <w:ind w:firstLine="480"/>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561" w:type="dxa"/>
          </w:tcPr>
          <w:p>
            <w:pPr>
              <w:spacing w:line="320" w:lineRule="exact"/>
              <w:ind w:left="-166" w:leftChars="-52" w:right="-163" w:rightChars="-51" w:firstLine="24" w:firstLineChars="10"/>
              <w:jc w:val="center"/>
              <w:rPr>
                <w:sz w:val="24"/>
                <w:szCs w:val="24"/>
              </w:rPr>
            </w:pPr>
            <w:r>
              <w:rPr>
                <w:sz w:val="24"/>
                <w:szCs w:val="24"/>
              </w:rPr>
              <w:t>5</w:t>
            </w:r>
          </w:p>
        </w:tc>
        <w:tc>
          <w:tcPr>
            <w:tcW w:w="751" w:type="dxa"/>
          </w:tcPr>
          <w:p>
            <w:pPr>
              <w:spacing w:line="360" w:lineRule="exact"/>
              <w:ind w:left="-90" w:leftChars="-28" w:right="-125" w:rightChars="-39" w:firstLine="480"/>
              <w:jc w:val="center"/>
              <w:rPr>
                <w:sz w:val="24"/>
              </w:rPr>
            </w:pPr>
          </w:p>
        </w:tc>
        <w:tc>
          <w:tcPr>
            <w:tcW w:w="681" w:type="dxa"/>
          </w:tcPr>
          <w:p>
            <w:pPr>
              <w:spacing w:line="360" w:lineRule="exact"/>
              <w:ind w:left="-90" w:leftChars="-28" w:right="-125" w:rightChars="-39" w:firstLine="480"/>
              <w:jc w:val="center"/>
              <w:rPr>
                <w:sz w:val="24"/>
              </w:rPr>
            </w:pPr>
          </w:p>
        </w:tc>
        <w:tc>
          <w:tcPr>
            <w:tcW w:w="816" w:type="dxa"/>
          </w:tcPr>
          <w:p>
            <w:pPr>
              <w:spacing w:line="360" w:lineRule="exact"/>
              <w:ind w:left="-90" w:leftChars="-28" w:right="-125" w:rightChars="-39" w:firstLine="480"/>
              <w:jc w:val="center"/>
              <w:rPr>
                <w:sz w:val="24"/>
              </w:rPr>
            </w:pPr>
          </w:p>
        </w:tc>
        <w:tc>
          <w:tcPr>
            <w:tcW w:w="1740" w:type="dxa"/>
          </w:tcPr>
          <w:p>
            <w:pPr>
              <w:spacing w:line="360" w:lineRule="exact"/>
              <w:ind w:left="-90" w:leftChars="-28" w:right="-125" w:rightChars="-39" w:firstLine="480"/>
              <w:rPr>
                <w:sz w:val="24"/>
              </w:rPr>
            </w:pPr>
          </w:p>
        </w:tc>
        <w:tc>
          <w:tcPr>
            <w:tcW w:w="1965" w:type="dxa"/>
          </w:tcPr>
          <w:p>
            <w:pPr>
              <w:spacing w:line="360" w:lineRule="exact"/>
              <w:ind w:left="-90" w:leftChars="-28" w:right="-125" w:rightChars="-39" w:firstLine="480"/>
              <w:rPr>
                <w:sz w:val="24"/>
              </w:rPr>
            </w:pPr>
          </w:p>
        </w:tc>
        <w:tc>
          <w:tcPr>
            <w:tcW w:w="1335" w:type="dxa"/>
          </w:tcPr>
          <w:p>
            <w:pPr>
              <w:spacing w:line="360" w:lineRule="exact"/>
              <w:ind w:left="-90" w:leftChars="-28" w:right="-125" w:rightChars="-39" w:firstLine="480"/>
              <w:rPr>
                <w:sz w:val="24"/>
              </w:rPr>
            </w:pPr>
          </w:p>
        </w:tc>
        <w:tc>
          <w:tcPr>
            <w:tcW w:w="2025" w:type="dxa"/>
          </w:tcPr>
          <w:p>
            <w:pPr>
              <w:spacing w:line="360" w:lineRule="exact"/>
              <w:ind w:left="-90" w:leftChars="-28" w:right="-125" w:rightChars="-39" w:firstLine="480"/>
              <w:rPr>
                <w:sz w:val="24"/>
              </w:rPr>
            </w:pPr>
          </w:p>
        </w:tc>
        <w:tc>
          <w:tcPr>
            <w:tcW w:w="630" w:type="dxa"/>
          </w:tcPr>
          <w:p>
            <w:pPr>
              <w:spacing w:line="300" w:lineRule="exact"/>
              <w:ind w:firstLine="480"/>
              <w:rPr>
                <w:sz w:val="24"/>
              </w:rPr>
            </w:pPr>
          </w:p>
        </w:tc>
        <w:tc>
          <w:tcPr>
            <w:tcW w:w="645" w:type="dxa"/>
          </w:tcPr>
          <w:p>
            <w:pPr>
              <w:spacing w:line="300" w:lineRule="exact"/>
              <w:ind w:firstLine="480"/>
              <w:rPr>
                <w:sz w:val="24"/>
              </w:rPr>
            </w:pPr>
          </w:p>
        </w:tc>
        <w:tc>
          <w:tcPr>
            <w:tcW w:w="816" w:type="dxa"/>
          </w:tcPr>
          <w:p>
            <w:pPr>
              <w:spacing w:line="300" w:lineRule="exact"/>
              <w:ind w:firstLine="480"/>
              <w:rPr>
                <w:sz w:val="24"/>
              </w:rPr>
            </w:pPr>
          </w:p>
        </w:tc>
        <w:tc>
          <w:tcPr>
            <w:tcW w:w="945" w:type="dxa"/>
            <w:tcBorders>
              <w:left w:val="single" w:color="auto" w:sz="4" w:space="0"/>
            </w:tcBorders>
          </w:tcPr>
          <w:p>
            <w:pPr>
              <w:spacing w:line="300" w:lineRule="exact"/>
              <w:ind w:firstLine="480"/>
              <w:rPr>
                <w:sz w:val="24"/>
              </w:rPr>
            </w:pPr>
          </w:p>
        </w:tc>
        <w:tc>
          <w:tcPr>
            <w:tcW w:w="825" w:type="dxa"/>
            <w:tcBorders>
              <w:left w:val="single" w:color="auto" w:sz="4" w:space="0"/>
            </w:tcBorders>
          </w:tcPr>
          <w:p>
            <w:pPr>
              <w:spacing w:line="300" w:lineRule="exact"/>
              <w:ind w:firstLine="480"/>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561" w:type="dxa"/>
          </w:tcPr>
          <w:p>
            <w:pPr>
              <w:spacing w:line="320" w:lineRule="exact"/>
              <w:ind w:left="-166" w:leftChars="-52" w:right="-163" w:rightChars="-51" w:firstLine="24" w:firstLineChars="10"/>
              <w:jc w:val="center"/>
              <w:rPr>
                <w:sz w:val="24"/>
                <w:szCs w:val="24"/>
              </w:rPr>
            </w:pPr>
            <w:r>
              <w:rPr>
                <w:sz w:val="24"/>
                <w:szCs w:val="24"/>
              </w:rPr>
              <w:t>6</w:t>
            </w:r>
          </w:p>
        </w:tc>
        <w:tc>
          <w:tcPr>
            <w:tcW w:w="751" w:type="dxa"/>
          </w:tcPr>
          <w:p>
            <w:pPr>
              <w:spacing w:line="360" w:lineRule="exact"/>
              <w:ind w:left="-90" w:leftChars="-28" w:right="-125" w:rightChars="-39" w:firstLine="480"/>
              <w:jc w:val="center"/>
              <w:rPr>
                <w:sz w:val="24"/>
              </w:rPr>
            </w:pPr>
          </w:p>
        </w:tc>
        <w:tc>
          <w:tcPr>
            <w:tcW w:w="681" w:type="dxa"/>
          </w:tcPr>
          <w:p>
            <w:pPr>
              <w:spacing w:line="360" w:lineRule="exact"/>
              <w:ind w:left="-90" w:leftChars="-28" w:right="-125" w:rightChars="-39" w:firstLine="480"/>
              <w:jc w:val="center"/>
              <w:rPr>
                <w:sz w:val="24"/>
              </w:rPr>
            </w:pPr>
          </w:p>
        </w:tc>
        <w:tc>
          <w:tcPr>
            <w:tcW w:w="816" w:type="dxa"/>
          </w:tcPr>
          <w:p>
            <w:pPr>
              <w:spacing w:line="360" w:lineRule="exact"/>
              <w:ind w:left="-90" w:leftChars="-28" w:right="-125" w:rightChars="-39" w:firstLine="480"/>
              <w:jc w:val="center"/>
              <w:rPr>
                <w:sz w:val="24"/>
              </w:rPr>
            </w:pPr>
          </w:p>
        </w:tc>
        <w:tc>
          <w:tcPr>
            <w:tcW w:w="1740" w:type="dxa"/>
          </w:tcPr>
          <w:p>
            <w:pPr>
              <w:spacing w:line="360" w:lineRule="exact"/>
              <w:ind w:left="-90" w:leftChars="-28" w:right="-125" w:rightChars="-39" w:firstLine="480"/>
              <w:rPr>
                <w:sz w:val="24"/>
              </w:rPr>
            </w:pPr>
          </w:p>
        </w:tc>
        <w:tc>
          <w:tcPr>
            <w:tcW w:w="1965" w:type="dxa"/>
          </w:tcPr>
          <w:p>
            <w:pPr>
              <w:spacing w:line="360" w:lineRule="exact"/>
              <w:ind w:left="-90" w:leftChars="-28" w:right="-125" w:rightChars="-39" w:firstLine="480"/>
              <w:rPr>
                <w:sz w:val="24"/>
              </w:rPr>
            </w:pPr>
          </w:p>
        </w:tc>
        <w:tc>
          <w:tcPr>
            <w:tcW w:w="1335" w:type="dxa"/>
          </w:tcPr>
          <w:p>
            <w:pPr>
              <w:spacing w:line="360" w:lineRule="exact"/>
              <w:ind w:left="-90" w:leftChars="-28" w:right="-125" w:rightChars="-39" w:firstLine="480"/>
              <w:rPr>
                <w:sz w:val="24"/>
              </w:rPr>
            </w:pPr>
          </w:p>
        </w:tc>
        <w:tc>
          <w:tcPr>
            <w:tcW w:w="2025" w:type="dxa"/>
          </w:tcPr>
          <w:p>
            <w:pPr>
              <w:spacing w:line="360" w:lineRule="exact"/>
              <w:ind w:left="-90" w:leftChars="-28" w:right="-125" w:rightChars="-39" w:firstLine="480"/>
              <w:rPr>
                <w:sz w:val="24"/>
              </w:rPr>
            </w:pPr>
          </w:p>
        </w:tc>
        <w:tc>
          <w:tcPr>
            <w:tcW w:w="630" w:type="dxa"/>
          </w:tcPr>
          <w:p>
            <w:pPr>
              <w:spacing w:line="300" w:lineRule="exact"/>
              <w:ind w:firstLine="480"/>
              <w:rPr>
                <w:sz w:val="24"/>
              </w:rPr>
            </w:pPr>
          </w:p>
        </w:tc>
        <w:tc>
          <w:tcPr>
            <w:tcW w:w="645" w:type="dxa"/>
          </w:tcPr>
          <w:p>
            <w:pPr>
              <w:spacing w:line="300" w:lineRule="exact"/>
              <w:ind w:firstLine="480"/>
              <w:rPr>
                <w:sz w:val="24"/>
              </w:rPr>
            </w:pPr>
          </w:p>
        </w:tc>
        <w:tc>
          <w:tcPr>
            <w:tcW w:w="816" w:type="dxa"/>
          </w:tcPr>
          <w:p>
            <w:pPr>
              <w:spacing w:line="300" w:lineRule="exact"/>
              <w:ind w:firstLine="480"/>
              <w:rPr>
                <w:sz w:val="24"/>
              </w:rPr>
            </w:pPr>
          </w:p>
        </w:tc>
        <w:tc>
          <w:tcPr>
            <w:tcW w:w="945" w:type="dxa"/>
            <w:tcBorders>
              <w:left w:val="single" w:color="auto" w:sz="4" w:space="0"/>
            </w:tcBorders>
          </w:tcPr>
          <w:p>
            <w:pPr>
              <w:spacing w:line="300" w:lineRule="exact"/>
              <w:ind w:firstLine="480"/>
              <w:rPr>
                <w:sz w:val="24"/>
              </w:rPr>
            </w:pPr>
          </w:p>
        </w:tc>
        <w:tc>
          <w:tcPr>
            <w:tcW w:w="825" w:type="dxa"/>
            <w:tcBorders>
              <w:left w:val="single" w:color="auto" w:sz="4" w:space="0"/>
            </w:tcBorders>
          </w:tcPr>
          <w:p>
            <w:pPr>
              <w:spacing w:line="300" w:lineRule="exact"/>
              <w:ind w:firstLine="480"/>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561" w:type="dxa"/>
          </w:tcPr>
          <w:p>
            <w:pPr>
              <w:spacing w:line="320" w:lineRule="exact"/>
              <w:ind w:left="-166" w:leftChars="-52" w:right="-163" w:rightChars="-51" w:firstLine="24" w:firstLineChars="10"/>
              <w:jc w:val="center"/>
              <w:rPr>
                <w:sz w:val="24"/>
                <w:szCs w:val="24"/>
              </w:rPr>
            </w:pPr>
            <w:r>
              <w:rPr>
                <w:sz w:val="24"/>
                <w:szCs w:val="24"/>
              </w:rPr>
              <w:t>7</w:t>
            </w:r>
          </w:p>
        </w:tc>
        <w:tc>
          <w:tcPr>
            <w:tcW w:w="751" w:type="dxa"/>
          </w:tcPr>
          <w:p>
            <w:pPr>
              <w:spacing w:line="360" w:lineRule="exact"/>
              <w:ind w:left="-90" w:leftChars="-28" w:right="-125" w:rightChars="-39" w:firstLine="480"/>
              <w:jc w:val="center"/>
              <w:rPr>
                <w:sz w:val="24"/>
              </w:rPr>
            </w:pPr>
          </w:p>
        </w:tc>
        <w:tc>
          <w:tcPr>
            <w:tcW w:w="681" w:type="dxa"/>
          </w:tcPr>
          <w:p>
            <w:pPr>
              <w:spacing w:line="360" w:lineRule="exact"/>
              <w:ind w:left="-90" w:leftChars="-28" w:right="-125" w:rightChars="-39" w:firstLine="480"/>
              <w:jc w:val="center"/>
              <w:rPr>
                <w:sz w:val="24"/>
              </w:rPr>
            </w:pPr>
          </w:p>
        </w:tc>
        <w:tc>
          <w:tcPr>
            <w:tcW w:w="816" w:type="dxa"/>
          </w:tcPr>
          <w:p>
            <w:pPr>
              <w:spacing w:line="360" w:lineRule="exact"/>
              <w:ind w:left="-90" w:leftChars="-28" w:right="-125" w:rightChars="-39" w:firstLine="480"/>
              <w:jc w:val="center"/>
              <w:rPr>
                <w:sz w:val="24"/>
              </w:rPr>
            </w:pPr>
          </w:p>
        </w:tc>
        <w:tc>
          <w:tcPr>
            <w:tcW w:w="1740" w:type="dxa"/>
          </w:tcPr>
          <w:p>
            <w:pPr>
              <w:spacing w:line="360" w:lineRule="exact"/>
              <w:ind w:left="-90" w:leftChars="-28" w:right="-125" w:rightChars="-39" w:firstLine="480"/>
              <w:rPr>
                <w:sz w:val="24"/>
              </w:rPr>
            </w:pPr>
          </w:p>
        </w:tc>
        <w:tc>
          <w:tcPr>
            <w:tcW w:w="1965" w:type="dxa"/>
          </w:tcPr>
          <w:p>
            <w:pPr>
              <w:spacing w:line="360" w:lineRule="exact"/>
              <w:ind w:left="-90" w:leftChars="-28" w:right="-125" w:rightChars="-39" w:firstLine="480"/>
              <w:rPr>
                <w:sz w:val="24"/>
              </w:rPr>
            </w:pPr>
          </w:p>
        </w:tc>
        <w:tc>
          <w:tcPr>
            <w:tcW w:w="1335" w:type="dxa"/>
          </w:tcPr>
          <w:p>
            <w:pPr>
              <w:spacing w:line="360" w:lineRule="exact"/>
              <w:ind w:left="-90" w:leftChars="-28" w:right="-125" w:rightChars="-39" w:firstLine="480"/>
              <w:rPr>
                <w:sz w:val="24"/>
              </w:rPr>
            </w:pPr>
          </w:p>
        </w:tc>
        <w:tc>
          <w:tcPr>
            <w:tcW w:w="2025" w:type="dxa"/>
          </w:tcPr>
          <w:p>
            <w:pPr>
              <w:spacing w:line="360" w:lineRule="exact"/>
              <w:ind w:left="-90" w:leftChars="-28" w:right="-125" w:rightChars="-39" w:firstLine="480"/>
              <w:rPr>
                <w:sz w:val="24"/>
              </w:rPr>
            </w:pPr>
          </w:p>
        </w:tc>
        <w:tc>
          <w:tcPr>
            <w:tcW w:w="630" w:type="dxa"/>
          </w:tcPr>
          <w:p>
            <w:pPr>
              <w:spacing w:line="300" w:lineRule="exact"/>
              <w:ind w:firstLine="480"/>
              <w:rPr>
                <w:sz w:val="24"/>
              </w:rPr>
            </w:pPr>
          </w:p>
        </w:tc>
        <w:tc>
          <w:tcPr>
            <w:tcW w:w="645" w:type="dxa"/>
          </w:tcPr>
          <w:p>
            <w:pPr>
              <w:spacing w:line="300" w:lineRule="exact"/>
              <w:ind w:firstLine="480"/>
              <w:rPr>
                <w:sz w:val="24"/>
              </w:rPr>
            </w:pPr>
          </w:p>
        </w:tc>
        <w:tc>
          <w:tcPr>
            <w:tcW w:w="816" w:type="dxa"/>
          </w:tcPr>
          <w:p>
            <w:pPr>
              <w:spacing w:line="300" w:lineRule="exact"/>
              <w:ind w:firstLine="480"/>
              <w:rPr>
                <w:sz w:val="24"/>
              </w:rPr>
            </w:pPr>
          </w:p>
        </w:tc>
        <w:tc>
          <w:tcPr>
            <w:tcW w:w="945" w:type="dxa"/>
            <w:tcBorders>
              <w:left w:val="single" w:color="auto" w:sz="4" w:space="0"/>
            </w:tcBorders>
          </w:tcPr>
          <w:p>
            <w:pPr>
              <w:spacing w:line="300" w:lineRule="exact"/>
              <w:ind w:firstLine="480"/>
              <w:rPr>
                <w:sz w:val="24"/>
              </w:rPr>
            </w:pPr>
          </w:p>
        </w:tc>
        <w:tc>
          <w:tcPr>
            <w:tcW w:w="825" w:type="dxa"/>
            <w:tcBorders>
              <w:left w:val="single" w:color="auto" w:sz="4" w:space="0"/>
            </w:tcBorders>
          </w:tcPr>
          <w:p>
            <w:pPr>
              <w:spacing w:line="300" w:lineRule="exact"/>
              <w:ind w:firstLine="480"/>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561" w:type="dxa"/>
          </w:tcPr>
          <w:p>
            <w:pPr>
              <w:spacing w:line="320" w:lineRule="exact"/>
              <w:ind w:left="-166" w:leftChars="-52" w:right="-163" w:rightChars="-51" w:firstLine="24" w:firstLineChars="10"/>
              <w:jc w:val="center"/>
              <w:rPr>
                <w:sz w:val="24"/>
                <w:szCs w:val="24"/>
              </w:rPr>
            </w:pPr>
            <w:r>
              <w:rPr>
                <w:sz w:val="24"/>
                <w:szCs w:val="24"/>
              </w:rPr>
              <w:t>8</w:t>
            </w:r>
          </w:p>
        </w:tc>
        <w:tc>
          <w:tcPr>
            <w:tcW w:w="751" w:type="dxa"/>
          </w:tcPr>
          <w:p>
            <w:pPr>
              <w:spacing w:line="360" w:lineRule="exact"/>
              <w:ind w:left="-90" w:leftChars="-28" w:right="-125" w:rightChars="-39" w:firstLine="480"/>
              <w:jc w:val="center"/>
              <w:rPr>
                <w:sz w:val="24"/>
              </w:rPr>
            </w:pPr>
          </w:p>
        </w:tc>
        <w:tc>
          <w:tcPr>
            <w:tcW w:w="681" w:type="dxa"/>
          </w:tcPr>
          <w:p>
            <w:pPr>
              <w:spacing w:line="360" w:lineRule="exact"/>
              <w:ind w:left="-90" w:leftChars="-28" w:right="-125" w:rightChars="-39" w:firstLine="480"/>
              <w:jc w:val="center"/>
              <w:rPr>
                <w:sz w:val="24"/>
              </w:rPr>
            </w:pPr>
          </w:p>
        </w:tc>
        <w:tc>
          <w:tcPr>
            <w:tcW w:w="816" w:type="dxa"/>
          </w:tcPr>
          <w:p>
            <w:pPr>
              <w:spacing w:line="360" w:lineRule="exact"/>
              <w:ind w:left="-90" w:leftChars="-28" w:right="-125" w:rightChars="-39" w:firstLine="480"/>
              <w:jc w:val="center"/>
              <w:rPr>
                <w:sz w:val="24"/>
              </w:rPr>
            </w:pPr>
          </w:p>
        </w:tc>
        <w:tc>
          <w:tcPr>
            <w:tcW w:w="1740" w:type="dxa"/>
          </w:tcPr>
          <w:p>
            <w:pPr>
              <w:spacing w:line="360" w:lineRule="exact"/>
              <w:ind w:left="-90" w:leftChars="-28" w:right="-125" w:rightChars="-39" w:firstLine="480"/>
              <w:rPr>
                <w:sz w:val="24"/>
              </w:rPr>
            </w:pPr>
          </w:p>
        </w:tc>
        <w:tc>
          <w:tcPr>
            <w:tcW w:w="1965" w:type="dxa"/>
          </w:tcPr>
          <w:p>
            <w:pPr>
              <w:spacing w:line="360" w:lineRule="exact"/>
              <w:ind w:left="-90" w:leftChars="-28" w:right="-125" w:rightChars="-39" w:firstLine="480"/>
              <w:rPr>
                <w:sz w:val="24"/>
              </w:rPr>
            </w:pPr>
          </w:p>
        </w:tc>
        <w:tc>
          <w:tcPr>
            <w:tcW w:w="1335" w:type="dxa"/>
          </w:tcPr>
          <w:p>
            <w:pPr>
              <w:spacing w:line="360" w:lineRule="exact"/>
              <w:ind w:left="-90" w:leftChars="-28" w:right="-125" w:rightChars="-39" w:firstLine="480"/>
              <w:rPr>
                <w:sz w:val="24"/>
              </w:rPr>
            </w:pPr>
          </w:p>
        </w:tc>
        <w:tc>
          <w:tcPr>
            <w:tcW w:w="2025" w:type="dxa"/>
          </w:tcPr>
          <w:p>
            <w:pPr>
              <w:spacing w:line="360" w:lineRule="exact"/>
              <w:ind w:left="-90" w:leftChars="-28" w:right="-125" w:rightChars="-39" w:firstLine="480"/>
              <w:rPr>
                <w:sz w:val="24"/>
              </w:rPr>
            </w:pPr>
          </w:p>
        </w:tc>
        <w:tc>
          <w:tcPr>
            <w:tcW w:w="630" w:type="dxa"/>
          </w:tcPr>
          <w:p>
            <w:pPr>
              <w:spacing w:line="300" w:lineRule="exact"/>
              <w:ind w:firstLine="480"/>
              <w:rPr>
                <w:sz w:val="24"/>
              </w:rPr>
            </w:pPr>
          </w:p>
        </w:tc>
        <w:tc>
          <w:tcPr>
            <w:tcW w:w="645" w:type="dxa"/>
          </w:tcPr>
          <w:p>
            <w:pPr>
              <w:spacing w:line="300" w:lineRule="exact"/>
              <w:ind w:firstLine="480"/>
              <w:rPr>
                <w:sz w:val="24"/>
              </w:rPr>
            </w:pPr>
          </w:p>
        </w:tc>
        <w:tc>
          <w:tcPr>
            <w:tcW w:w="816" w:type="dxa"/>
          </w:tcPr>
          <w:p>
            <w:pPr>
              <w:spacing w:line="300" w:lineRule="exact"/>
              <w:ind w:firstLine="480"/>
              <w:rPr>
                <w:sz w:val="24"/>
              </w:rPr>
            </w:pPr>
          </w:p>
        </w:tc>
        <w:tc>
          <w:tcPr>
            <w:tcW w:w="945" w:type="dxa"/>
            <w:tcBorders>
              <w:left w:val="single" w:color="auto" w:sz="4" w:space="0"/>
            </w:tcBorders>
          </w:tcPr>
          <w:p>
            <w:pPr>
              <w:spacing w:line="300" w:lineRule="exact"/>
              <w:ind w:firstLine="480"/>
              <w:rPr>
                <w:sz w:val="24"/>
              </w:rPr>
            </w:pPr>
          </w:p>
        </w:tc>
        <w:tc>
          <w:tcPr>
            <w:tcW w:w="825" w:type="dxa"/>
            <w:tcBorders>
              <w:left w:val="single" w:color="auto" w:sz="4" w:space="0"/>
            </w:tcBorders>
          </w:tcPr>
          <w:p>
            <w:pPr>
              <w:spacing w:line="300" w:lineRule="exact"/>
              <w:ind w:firstLine="480"/>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561" w:type="dxa"/>
          </w:tcPr>
          <w:p>
            <w:pPr>
              <w:spacing w:line="320" w:lineRule="exact"/>
              <w:ind w:left="-166" w:leftChars="-52" w:right="-163" w:rightChars="-51" w:firstLine="24" w:firstLineChars="10"/>
              <w:jc w:val="center"/>
              <w:rPr>
                <w:sz w:val="24"/>
                <w:szCs w:val="24"/>
              </w:rPr>
            </w:pPr>
            <w:r>
              <w:rPr>
                <w:sz w:val="24"/>
                <w:szCs w:val="24"/>
              </w:rPr>
              <w:t>9</w:t>
            </w:r>
          </w:p>
        </w:tc>
        <w:tc>
          <w:tcPr>
            <w:tcW w:w="751" w:type="dxa"/>
          </w:tcPr>
          <w:p>
            <w:pPr>
              <w:spacing w:line="360" w:lineRule="exact"/>
              <w:ind w:left="-90" w:leftChars="-28" w:right="-125" w:rightChars="-39" w:firstLine="480"/>
              <w:jc w:val="center"/>
              <w:rPr>
                <w:sz w:val="24"/>
              </w:rPr>
            </w:pPr>
          </w:p>
        </w:tc>
        <w:tc>
          <w:tcPr>
            <w:tcW w:w="681" w:type="dxa"/>
          </w:tcPr>
          <w:p>
            <w:pPr>
              <w:spacing w:line="360" w:lineRule="exact"/>
              <w:ind w:left="-90" w:leftChars="-28" w:right="-125" w:rightChars="-39" w:firstLine="480"/>
              <w:jc w:val="center"/>
              <w:rPr>
                <w:sz w:val="24"/>
              </w:rPr>
            </w:pPr>
          </w:p>
        </w:tc>
        <w:tc>
          <w:tcPr>
            <w:tcW w:w="816" w:type="dxa"/>
          </w:tcPr>
          <w:p>
            <w:pPr>
              <w:spacing w:line="360" w:lineRule="exact"/>
              <w:ind w:left="-90" w:leftChars="-28" w:right="-125" w:rightChars="-39" w:firstLine="480"/>
              <w:jc w:val="center"/>
              <w:rPr>
                <w:sz w:val="24"/>
              </w:rPr>
            </w:pPr>
          </w:p>
        </w:tc>
        <w:tc>
          <w:tcPr>
            <w:tcW w:w="1740" w:type="dxa"/>
          </w:tcPr>
          <w:p>
            <w:pPr>
              <w:spacing w:line="360" w:lineRule="exact"/>
              <w:ind w:left="-90" w:leftChars="-28" w:right="-125" w:rightChars="-39" w:firstLine="480"/>
              <w:rPr>
                <w:sz w:val="24"/>
              </w:rPr>
            </w:pPr>
          </w:p>
        </w:tc>
        <w:tc>
          <w:tcPr>
            <w:tcW w:w="1965" w:type="dxa"/>
          </w:tcPr>
          <w:p>
            <w:pPr>
              <w:spacing w:line="360" w:lineRule="exact"/>
              <w:ind w:left="-90" w:leftChars="-28" w:right="-125" w:rightChars="-39" w:firstLine="480"/>
              <w:rPr>
                <w:sz w:val="24"/>
              </w:rPr>
            </w:pPr>
          </w:p>
        </w:tc>
        <w:tc>
          <w:tcPr>
            <w:tcW w:w="1335" w:type="dxa"/>
          </w:tcPr>
          <w:p>
            <w:pPr>
              <w:spacing w:line="360" w:lineRule="exact"/>
              <w:ind w:left="-90" w:leftChars="-28" w:right="-125" w:rightChars="-39" w:firstLine="480"/>
              <w:rPr>
                <w:sz w:val="24"/>
              </w:rPr>
            </w:pPr>
          </w:p>
        </w:tc>
        <w:tc>
          <w:tcPr>
            <w:tcW w:w="2025" w:type="dxa"/>
          </w:tcPr>
          <w:p>
            <w:pPr>
              <w:spacing w:line="360" w:lineRule="exact"/>
              <w:ind w:left="-90" w:leftChars="-28" w:right="-125" w:rightChars="-39" w:firstLine="480"/>
              <w:rPr>
                <w:sz w:val="24"/>
              </w:rPr>
            </w:pPr>
          </w:p>
        </w:tc>
        <w:tc>
          <w:tcPr>
            <w:tcW w:w="630" w:type="dxa"/>
          </w:tcPr>
          <w:p>
            <w:pPr>
              <w:spacing w:line="300" w:lineRule="exact"/>
              <w:ind w:firstLine="480"/>
              <w:rPr>
                <w:sz w:val="24"/>
              </w:rPr>
            </w:pPr>
          </w:p>
        </w:tc>
        <w:tc>
          <w:tcPr>
            <w:tcW w:w="645" w:type="dxa"/>
          </w:tcPr>
          <w:p>
            <w:pPr>
              <w:spacing w:line="300" w:lineRule="exact"/>
              <w:ind w:firstLine="480"/>
              <w:rPr>
                <w:sz w:val="24"/>
              </w:rPr>
            </w:pPr>
          </w:p>
        </w:tc>
        <w:tc>
          <w:tcPr>
            <w:tcW w:w="816" w:type="dxa"/>
          </w:tcPr>
          <w:p>
            <w:pPr>
              <w:spacing w:line="300" w:lineRule="exact"/>
              <w:ind w:firstLine="480"/>
              <w:rPr>
                <w:sz w:val="24"/>
              </w:rPr>
            </w:pPr>
          </w:p>
        </w:tc>
        <w:tc>
          <w:tcPr>
            <w:tcW w:w="945" w:type="dxa"/>
            <w:tcBorders>
              <w:left w:val="single" w:color="auto" w:sz="4" w:space="0"/>
            </w:tcBorders>
          </w:tcPr>
          <w:p>
            <w:pPr>
              <w:spacing w:line="300" w:lineRule="exact"/>
              <w:ind w:firstLine="480"/>
              <w:rPr>
                <w:sz w:val="24"/>
              </w:rPr>
            </w:pPr>
          </w:p>
        </w:tc>
        <w:tc>
          <w:tcPr>
            <w:tcW w:w="825" w:type="dxa"/>
            <w:tcBorders>
              <w:left w:val="single" w:color="auto" w:sz="4" w:space="0"/>
            </w:tcBorders>
          </w:tcPr>
          <w:p>
            <w:pPr>
              <w:spacing w:line="300" w:lineRule="exact"/>
              <w:ind w:firstLine="480"/>
              <w:rPr>
                <w:sz w:val="24"/>
              </w:rPr>
            </w:pPr>
          </w:p>
        </w:tc>
      </w:tr>
    </w:tbl>
    <w:p>
      <w:pPr>
        <w:ind w:firstLine="0" w:firstLineChars="0"/>
        <w:rPr>
          <w:rFonts w:hint="eastAsia" w:hAnsi="黑体" w:eastAsia="黑体"/>
          <w:sz w:val="32"/>
          <w:szCs w:val="32"/>
        </w:rPr>
      </w:pPr>
      <w:r>
        <w:rPr>
          <w:rFonts w:hint="eastAsia"/>
          <w:sz w:val="24"/>
          <w:szCs w:val="24"/>
          <w:lang w:val="en-US" w:eastAsia="zh-CN"/>
        </w:rPr>
        <w:t xml:space="preserve">经办人（签字）：                       科室负责人（签字）：                      分管领导（签字） ：  </w:t>
      </w:r>
      <w:r>
        <w:rPr>
          <w:rFonts w:hint="eastAsia" w:eastAsia="方正仿宋简体" w:cs="Times New Roman"/>
          <w:color w:val="000000"/>
          <w:kern w:val="2"/>
          <w:sz w:val="21"/>
          <w:szCs w:val="21"/>
          <w:lang w:val="en-US" w:eastAsia="zh-CN"/>
        </w:rPr>
        <w:t xml:space="preserve"> </w:t>
      </w:r>
    </w:p>
    <w:p>
      <w:pPr>
        <w:ind w:firstLine="0" w:firstLineChars="0"/>
        <w:rPr>
          <w:rFonts w:hint="eastAsia" w:hAnsi="黑体" w:eastAsia="黑体"/>
          <w:sz w:val="32"/>
          <w:szCs w:val="32"/>
          <w:lang w:val="en-US" w:eastAsia="zh-CN"/>
        </w:rPr>
      </w:pPr>
      <w:r>
        <w:rPr>
          <w:rFonts w:hint="eastAsia" w:hAnsi="黑体" w:eastAsia="黑体"/>
          <w:sz w:val="32"/>
          <w:szCs w:val="32"/>
        </w:rPr>
        <w:t>附件</w:t>
      </w:r>
      <w:r>
        <w:rPr>
          <w:rFonts w:hint="eastAsia" w:hAnsi="黑体" w:eastAsia="黑体"/>
          <w:sz w:val="32"/>
          <w:szCs w:val="32"/>
          <w:lang w:val="en-US" w:eastAsia="zh-CN"/>
        </w:rPr>
        <w:t>4</w:t>
      </w:r>
    </w:p>
    <w:p>
      <w:pPr>
        <w:spacing w:line="480" w:lineRule="exact"/>
        <w:ind w:firstLine="880"/>
        <w:jc w:val="center"/>
        <w:rPr>
          <w:rFonts w:ascii="方正小标宋简体" w:hAnsi="宋体" w:eastAsia="方正小标宋简体"/>
          <w:kern w:val="0"/>
          <w:sz w:val="44"/>
          <w:szCs w:val="44"/>
        </w:rPr>
      </w:pPr>
      <w:r>
        <w:rPr>
          <w:rFonts w:hint="eastAsia" w:ascii="方正小标宋简体" w:hAnsi="宋体" w:eastAsia="方正小标宋简体"/>
          <w:kern w:val="0"/>
          <w:sz w:val="44"/>
          <w:szCs w:val="44"/>
        </w:rPr>
        <w:t>锦江区残疾人</w:t>
      </w:r>
      <w:r>
        <w:rPr>
          <w:rFonts w:hint="eastAsia" w:ascii="方正小标宋简体" w:hAnsi="宋体" w:eastAsia="方正小标宋简体"/>
          <w:kern w:val="0"/>
          <w:sz w:val="44"/>
          <w:szCs w:val="44"/>
          <w:lang w:val="en-US" w:eastAsia="zh-CN"/>
        </w:rPr>
        <w:t>自主</w:t>
      </w:r>
      <w:r>
        <w:rPr>
          <w:rFonts w:hint="eastAsia" w:ascii="方正小标宋简体" w:hAnsi="宋体" w:eastAsia="方正小标宋简体"/>
          <w:kern w:val="0"/>
          <w:sz w:val="44"/>
          <w:szCs w:val="44"/>
        </w:rPr>
        <w:t>创业</w:t>
      </w:r>
      <w:r>
        <w:rPr>
          <w:rFonts w:hint="eastAsia" w:ascii="方正小标宋简体" w:hAnsi="宋体" w:eastAsia="方正小标宋简体"/>
          <w:kern w:val="0"/>
          <w:sz w:val="44"/>
          <w:szCs w:val="44"/>
          <w:lang w:eastAsia="zh-CN"/>
        </w:rPr>
        <w:t>补贴对象</w:t>
      </w:r>
      <w:r>
        <w:rPr>
          <w:rFonts w:hint="eastAsia" w:ascii="方正小标宋简体" w:hAnsi="宋体" w:eastAsia="方正小标宋简体"/>
          <w:kern w:val="0"/>
          <w:sz w:val="44"/>
          <w:szCs w:val="44"/>
        </w:rPr>
        <w:t>汇总表</w:t>
      </w:r>
    </w:p>
    <w:p>
      <w:pPr>
        <w:spacing w:line="480" w:lineRule="exact"/>
        <w:ind w:left="-989" w:leftChars="-309" w:right="-672" w:rightChars="-210" w:firstLine="480"/>
        <w:rPr>
          <w:rFonts w:ascii="方正仿宋"/>
          <w:sz w:val="24"/>
        </w:rPr>
      </w:pPr>
      <w:r>
        <w:rPr>
          <w:rFonts w:hint="eastAsia" w:eastAsia="方正仿宋简体"/>
          <w:sz w:val="24"/>
        </w:rPr>
        <w:t xml:space="preserve">        </w:t>
      </w:r>
      <w:r>
        <w:rPr>
          <w:rFonts w:hint="eastAsia" w:eastAsia="方正仿宋简体"/>
          <w:sz w:val="24"/>
          <w:lang w:eastAsia="zh-CN"/>
        </w:rPr>
        <w:t>填报单位</w:t>
      </w:r>
      <w:r>
        <w:rPr>
          <w:rFonts w:hint="eastAsia" w:ascii="方正仿宋"/>
          <w:sz w:val="24"/>
        </w:rPr>
        <w:t xml:space="preserve">（盖章）：                  </w:t>
      </w:r>
      <w:r>
        <w:rPr>
          <w:rFonts w:hint="eastAsia" w:ascii="方正仿宋"/>
          <w:sz w:val="24"/>
          <w:lang w:val="en-US" w:eastAsia="zh-CN"/>
        </w:rPr>
        <w:t xml:space="preserve">                             </w:t>
      </w:r>
      <w:r>
        <w:rPr>
          <w:rFonts w:hint="eastAsia" w:ascii="方正仿宋"/>
          <w:sz w:val="24"/>
          <w:lang w:eastAsia="zh-CN"/>
        </w:rPr>
        <w:t>填报时间：</w:t>
      </w:r>
      <w:r>
        <w:rPr>
          <w:rFonts w:hint="eastAsia" w:ascii="方正仿宋"/>
          <w:sz w:val="24"/>
          <w:lang w:val="en-US" w:eastAsia="zh-CN"/>
        </w:rPr>
        <w:t xml:space="preserve">      </w:t>
      </w:r>
      <w:r>
        <w:rPr>
          <w:rFonts w:hint="eastAsia" w:ascii="方正仿宋"/>
          <w:sz w:val="24"/>
        </w:rPr>
        <w:t xml:space="preserve">年   月  日                            </w:t>
      </w:r>
    </w:p>
    <w:tbl>
      <w:tblPr>
        <w:tblStyle w:val="12"/>
        <w:tblW w:w="13271" w:type="dxa"/>
        <w:jc w:val="center"/>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60"/>
        <w:gridCol w:w="931"/>
        <w:gridCol w:w="615"/>
        <w:gridCol w:w="645"/>
        <w:gridCol w:w="1230"/>
        <w:gridCol w:w="1425"/>
        <w:gridCol w:w="1096"/>
        <w:gridCol w:w="1402"/>
        <w:gridCol w:w="1042"/>
        <w:gridCol w:w="555"/>
        <w:gridCol w:w="735"/>
        <w:gridCol w:w="1140"/>
        <w:gridCol w:w="950"/>
        <w:gridCol w:w="9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014" w:hRule="atLeast"/>
          <w:jc w:val="center"/>
        </w:trPr>
        <w:tc>
          <w:tcPr>
            <w:tcW w:w="560" w:type="dxa"/>
            <w:vAlign w:val="center"/>
          </w:tcPr>
          <w:p>
            <w:pPr>
              <w:spacing w:line="320" w:lineRule="exact"/>
              <w:ind w:left="-166" w:leftChars="-52" w:right="-163" w:rightChars="-51" w:firstLine="24" w:firstLineChars="10"/>
              <w:jc w:val="center"/>
              <w:rPr>
                <w:sz w:val="24"/>
                <w:szCs w:val="24"/>
              </w:rPr>
            </w:pPr>
            <w:r>
              <w:rPr>
                <w:sz w:val="24"/>
                <w:szCs w:val="24"/>
              </w:rPr>
              <w:t>序</w:t>
            </w:r>
          </w:p>
          <w:p>
            <w:pPr>
              <w:spacing w:line="320" w:lineRule="exact"/>
              <w:ind w:left="-166" w:leftChars="-52" w:right="-163" w:rightChars="-51" w:firstLine="24" w:firstLineChars="10"/>
              <w:jc w:val="center"/>
              <w:rPr>
                <w:sz w:val="24"/>
                <w:szCs w:val="24"/>
              </w:rPr>
            </w:pPr>
            <w:r>
              <w:rPr>
                <w:sz w:val="24"/>
                <w:szCs w:val="24"/>
              </w:rPr>
              <w:t>号</w:t>
            </w:r>
          </w:p>
        </w:tc>
        <w:tc>
          <w:tcPr>
            <w:tcW w:w="931" w:type="dxa"/>
            <w:vAlign w:val="center"/>
          </w:tcPr>
          <w:p>
            <w:pPr>
              <w:spacing w:line="320" w:lineRule="exact"/>
              <w:ind w:left="-346" w:leftChars="-108" w:right="-106" w:rightChars="-33" w:firstLine="146" w:firstLineChars="61"/>
              <w:jc w:val="center"/>
              <w:rPr>
                <w:sz w:val="24"/>
                <w:szCs w:val="24"/>
              </w:rPr>
            </w:pPr>
            <w:r>
              <w:rPr>
                <w:sz w:val="24"/>
                <w:szCs w:val="24"/>
              </w:rPr>
              <w:t>姓名</w:t>
            </w:r>
          </w:p>
        </w:tc>
        <w:tc>
          <w:tcPr>
            <w:tcW w:w="615" w:type="dxa"/>
            <w:vAlign w:val="center"/>
          </w:tcPr>
          <w:p>
            <w:pPr>
              <w:spacing w:line="320" w:lineRule="exact"/>
              <w:ind w:left="-346" w:leftChars="-108" w:right="-210" w:firstLine="146" w:firstLineChars="61"/>
              <w:jc w:val="center"/>
              <w:rPr>
                <w:rFonts w:hint="eastAsia" w:eastAsia="方正仿宋"/>
                <w:sz w:val="24"/>
                <w:szCs w:val="24"/>
                <w:lang w:eastAsia="zh-CN"/>
              </w:rPr>
            </w:pPr>
            <w:r>
              <w:rPr>
                <w:rFonts w:hint="eastAsia"/>
                <w:sz w:val="24"/>
                <w:szCs w:val="24"/>
                <w:lang w:eastAsia="zh-CN"/>
              </w:rPr>
              <w:t>性别</w:t>
            </w:r>
          </w:p>
        </w:tc>
        <w:tc>
          <w:tcPr>
            <w:tcW w:w="645" w:type="dxa"/>
            <w:vAlign w:val="center"/>
          </w:tcPr>
          <w:p>
            <w:pPr>
              <w:spacing w:line="320" w:lineRule="exact"/>
              <w:ind w:left="-346" w:leftChars="-108" w:right="-210" w:firstLine="146" w:firstLineChars="61"/>
              <w:jc w:val="center"/>
              <w:rPr>
                <w:rFonts w:hint="eastAsia" w:eastAsia="方正仿宋"/>
                <w:sz w:val="24"/>
                <w:szCs w:val="24"/>
                <w:lang w:eastAsia="zh-CN"/>
              </w:rPr>
            </w:pPr>
            <w:r>
              <w:rPr>
                <w:rFonts w:hint="eastAsia"/>
                <w:sz w:val="24"/>
                <w:szCs w:val="24"/>
                <w:lang w:eastAsia="zh-CN"/>
              </w:rPr>
              <w:t>年龄</w:t>
            </w:r>
          </w:p>
        </w:tc>
        <w:tc>
          <w:tcPr>
            <w:tcW w:w="1230" w:type="dxa"/>
            <w:vAlign w:val="center"/>
          </w:tcPr>
          <w:p>
            <w:pPr>
              <w:spacing w:line="320" w:lineRule="exact"/>
              <w:ind w:left="-346" w:leftChars="-108" w:right="-210" w:firstLine="146" w:firstLineChars="61"/>
              <w:jc w:val="center"/>
              <w:rPr>
                <w:rFonts w:hint="eastAsia"/>
                <w:sz w:val="24"/>
                <w:szCs w:val="24"/>
                <w:lang w:eastAsia="zh-CN"/>
              </w:rPr>
            </w:pPr>
            <w:r>
              <w:rPr>
                <w:rFonts w:hint="eastAsia"/>
                <w:sz w:val="24"/>
                <w:szCs w:val="24"/>
                <w:lang w:eastAsia="zh-CN"/>
              </w:rPr>
              <w:t>自主创业</w:t>
            </w:r>
          </w:p>
          <w:p>
            <w:pPr>
              <w:spacing w:line="320" w:lineRule="exact"/>
              <w:ind w:left="-346" w:leftChars="-108" w:right="-210" w:firstLine="146" w:firstLineChars="61"/>
              <w:jc w:val="center"/>
              <w:rPr>
                <w:sz w:val="24"/>
                <w:szCs w:val="24"/>
              </w:rPr>
            </w:pPr>
            <w:r>
              <w:rPr>
                <w:sz w:val="24"/>
                <w:szCs w:val="24"/>
              </w:rPr>
              <w:t>项目名称</w:t>
            </w:r>
          </w:p>
        </w:tc>
        <w:tc>
          <w:tcPr>
            <w:tcW w:w="1425" w:type="dxa"/>
            <w:tcBorders>
              <w:bottom w:val="single" w:color="auto" w:sz="4" w:space="0"/>
            </w:tcBorders>
            <w:vAlign w:val="center"/>
          </w:tcPr>
          <w:p>
            <w:pPr>
              <w:spacing w:line="280" w:lineRule="exact"/>
              <w:ind w:left="-50" w:leftChars="-16" w:right="-122" w:rightChars="-38" w:hanging="1" w:firstLineChars="0"/>
              <w:jc w:val="center"/>
              <w:rPr>
                <w:sz w:val="24"/>
                <w:szCs w:val="24"/>
              </w:rPr>
            </w:pPr>
            <w:r>
              <w:rPr>
                <w:sz w:val="24"/>
                <w:szCs w:val="24"/>
              </w:rPr>
              <w:t>残疾人证号</w:t>
            </w:r>
          </w:p>
        </w:tc>
        <w:tc>
          <w:tcPr>
            <w:tcW w:w="1096" w:type="dxa"/>
            <w:vAlign w:val="center"/>
          </w:tcPr>
          <w:p>
            <w:pPr>
              <w:spacing w:line="360" w:lineRule="exact"/>
              <w:ind w:left="0" w:leftChars="0" w:right="-125" w:rightChars="-39" w:firstLine="0" w:firstLineChars="0"/>
              <w:jc w:val="both"/>
              <w:rPr>
                <w:sz w:val="24"/>
                <w:szCs w:val="24"/>
              </w:rPr>
            </w:pPr>
            <w:r>
              <w:rPr>
                <w:rFonts w:hint="eastAsia"/>
                <w:sz w:val="24"/>
                <w:szCs w:val="24"/>
                <w:lang w:val="en-US" w:eastAsia="zh-CN"/>
              </w:rPr>
              <w:t>社会保障卡金融账户所属银行</w:t>
            </w:r>
          </w:p>
        </w:tc>
        <w:tc>
          <w:tcPr>
            <w:tcW w:w="1402" w:type="dxa"/>
            <w:vAlign w:val="center"/>
          </w:tcPr>
          <w:p>
            <w:pPr>
              <w:spacing w:line="360" w:lineRule="exact"/>
              <w:ind w:left="0" w:leftChars="0" w:right="-125" w:rightChars="-39" w:firstLine="0" w:firstLineChars="0"/>
              <w:jc w:val="both"/>
              <w:rPr>
                <w:sz w:val="24"/>
                <w:szCs w:val="24"/>
              </w:rPr>
            </w:pPr>
            <w:r>
              <w:rPr>
                <w:rFonts w:hint="eastAsia"/>
                <w:sz w:val="24"/>
                <w:szCs w:val="24"/>
                <w:lang w:val="en-US" w:eastAsia="zh-CN"/>
              </w:rPr>
              <w:t>社会保障卡金融账户所属银行卡号</w:t>
            </w:r>
          </w:p>
        </w:tc>
        <w:tc>
          <w:tcPr>
            <w:tcW w:w="1042" w:type="dxa"/>
            <w:vAlign w:val="center"/>
          </w:tcPr>
          <w:p>
            <w:pPr>
              <w:spacing w:line="320" w:lineRule="exact"/>
              <w:ind w:left="-346" w:leftChars="-108" w:right="-210" w:firstLine="146" w:firstLineChars="61"/>
              <w:jc w:val="center"/>
              <w:rPr>
                <w:sz w:val="24"/>
                <w:szCs w:val="24"/>
              </w:rPr>
            </w:pPr>
            <w:r>
              <w:rPr>
                <w:sz w:val="24"/>
                <w:szCs w:val="24"/>
              </w:rPr>
              <w:t>营业</w:t>
            </w:r>
          </w:p>
          <w:p>
            <w:pPr>
              <w:spacing w:line="320" w:lineRule="exact"/>
              <w:ind w:left="-346" w:leftChars="-108" w:right="-210" w:firstLine="146" w:firstLineChars="61"/>
              <w:jc w:val="center"/>
              <w:rPr>
                <w:sz w:val="24"/>
                <w:szCs w:val="24"/>
              </w:rPr>
            </w:pPr>
            <w:r>
              <w:rPr>
                <w:sz w:val="24"/>
                <w:szCs w:val="24"/>
              </w:rPr>
              <w:t>执照号</w:t>
            </w:r>
          </w:p>
        </w:tc>
        <w:tc>
          <w:tcPr>
            <w:tcW w:w="555" w:type="dxa"/>
            <w:vAlign w:val="center"/>
          </w:tcPr>
          <w:p>
            <w:pPr>
              <w:spacing w:line="320" w:lineRule="exact"/>
              <w:ind w:left="-346" w:leftChars="-108" w:right="-210" w:firstLine="146" w:firstLineChars="61"/>
              <w:jc w:val="center"/>
              <w:rPr>
                <w:sz w:val="24"/>
                <w:szCs w:val="24"/>
              </w:rPr>
            </w:pPr>
            <w:r>
              <w:rPr>
                <w:sz w:val="24"/>
                <w:szCs w:val="24"/>
              </w:rPr>
              <w:t>创业</w:t>
            </w:r>
          </w:p>
          <w:p>
            <w:pPr>
              <w:spacing w:line="320" w:lineRule="exact"/>
              <w:ind w:left="-346" w:leftChars="-108" w:right="-210" w:firstLine="146" w:firstLineChars="61"/>
              <w:jc w:val="center"/>
              <w:rPr>
                <w:sz w:val="24"/>
                <w:szCs w:val="24"/>
              </w:rPr>
            </w:pPr>
            <w:r>
              <w:rPr>
                <w:sz w:val="24"/>
                <w:szCs w:val="24"/>
              </w:rPr>
              <w:t>形式</w:t>
            </w:r>
          </w:p>
        </w:tc>
        <w:tc>
          <w:tcPr>
            <w:tcW w:w="735" w:type="dxa"/>
            <w:vAlign w:val="center"/>
          </w:tcPr>
          <w:p>
            <w:pPr>
              <w:spacing w:line="320" w:lineRule="exact"/>
              <w:ind w:left="-346" w:leftChars="-108" w:right="-210" w:firstLine="146" w:firstLineChars="61"/>
              <w:jc w:val="center"/>
              <w:rPr>
                <w:rFonts w:hint="eastAsia"/>
                <w:sz w:val="24"/>
                <w:szCs w:val="24"/>
                <w:lang w:val="en-US" w:eastAsia="zh-CN"/>
              </w:rPr>
            </w:pPr>
            <w:r>
              <w:rPr>
                <w:rFonts w:hint="eastAsia"/>
                <w:sz w:val="24"/>
                <w:szCs w:val="24"/>
                <w:lang w:val="en-US" w:eastAsia="zh-CN"/>
              </w:rPr>
              <w:t>申请</w:t>
            </w:r>
          </w:p>
          <w:p>
            <w:pPr>
              <w:spacing w:line="320" w:lineRule="exact"/>
              <w:ind w:left="-346" w:leftChars="-108" w:right="-210" w:firstLine="146" w:firstLineChars="61"/>
              <w:jc w:val="center"/>
              <w:rPr>
                <w:sz w:val="24"/>
                <w:szCs w:val="24"/>
              </w:rPr>
            </w:pPr>
            <w:r>
              <w:rPr>
                <w:rFonts w:hint="eastAsia"/>
                <w:sz w:val="24"/>
                <w:szCs w:val="24"/>
                <w:lang w:val="en-US" w:eastAsia="zh-CN"/>
              </w:rPr>
              <w:t>补贴</w:t>
            </w:r>
          </w:p>
          <w:p>
            <w:pPr>
              <w:spacing w:line="320" w:lineRule="exact"/>
              <w:ind w:left="-346" w:leftChars="-108" w:right="-210" w:firstLine="146" w:firstLineChars="61"/>
              <w:jc w:val="center"/>
              <w:rPr>
                <w:sz w:val="24"/>
                <w:szCs w:val="24"/>
              </w:rPr>
            </w:pPr>
            <w:r>
              <w:rPr>
                <w:sz w:val="24"/>
                <w:szCs w:val="24"/>
              </w:rPr>
              <w:t>金额</w:t>
            </w:r>
          </w:p>
          <w:p>
            <w:pPr>
              <w:spacing w:line="320" w:lineRule="exact"/>
              <w:ind w:left="-346" w:leftChars="-108" w:right="-210" w:firstLine="146" w:firstLineChars="61"/>
              <w:jc w:val="center"/>
              <w:rPr>
                <w:rFonts w:hint="eastAsia" w:eastAsia="方正仿宋"/>
                <w:sz w:val="24"/>
                <w:szCs w:val="24"/>
                <w:lang w:eastAsia="zh-CN"/>
              </w:rPr>
            </w:pPr>
            <w:r>
              <w:rPr>
                <w:rFonts w:hint="eastAsia"/>
                <w:sz w:val="24"/>
                <w:szCs w:val="24"/>
                <w:lang w:eastAsia="zh-CN"/>
              </w:rPr>
              <w:t>（元）</w:t>
            </w:r>
          </w:p>
        </w:tc>
        <w:tc>
          <w:tcPr>
            <w:tcW w:w="1140" w:type="dxa"/>
            <w:vAlign w:val="center"/>
          </w:tcPr>
          <w:p>
            <w:pPr>
              <w:spacing w:line="320" w:lineRule="exact"/>
              <w:ind w:left="-103" w:leftChars="-44" w:right="-60" w:hanging="38" w:hangingChars="16"/>
              <w:jc w:val="center"/>
              <w:rPr>
                <w:sz w:val="24"/>
                <w:szCs w:val="24"/>
              </w:rPr>
            </w:pPr>
            <w:r>
              <w:rPr>
                <w:rFonts w:hint="eastAsia"/>
                <w:sz w:val="24"/>
                <w:szCs w:val="24"/>
                <w:lang w:val="en-US" w:eastAsia="zh-CN"/>
              </w:rPr>
              <w:t>申请</w:t>
            </w:r>
            <w:r>
              <w:rPr>
                <w:sz w:val="24"/>
                <w:szCs w:val="24"/>
              </w:rPr>
              <w:t>场地租赁费</w:t>
            </w:r>
            <w:r>
              <w:rPr>
                <w:rFonts w:hint="eastAsia"/>
                <w:sz w:val="24"/>
                <w:szCs w:val="24"/>
                <w:lang w:eastAsia="zh-CN"/>
              </w:rPr>
              <w:t>补贴</w:t>
            </w:r>
            <w:r>
              <w:rPr>
                <w:sz w:val="24"/>
                <w:szCs w:val="24"/>
              </w:rPr>
              <w:t>金额</w:t>
            </w:r>
          </w:p>
          <w:p>
            <w:pPr>
              <w:spacing w:line="320" w:lineRule="exact"/>
              <w:ind w:left="-103" w:leftChars="-44" w:right="-60" w:hanging="38" w:hangingChars="16"/>
              <w:jc w:val="center"/>
              <w:rPr>
                <w:rFonts w:hint="eastAsia" w:eastAsia="方正仿宋"/>
                <w:sz w:val="24"/>
                <w:szCs w:val="24"/>
                <w:lang w:eastAsia="zh-CN"/>
              </w:rPr>
            </w:pPr>
            <w:r>
              <w:rPr>
                <w:rFonts w:hint="eastAsia"/>
                <w:sz w:val="24"/>
                <w:szCs w:val="24"/>
                <w:lang w:eastAsia="zh-CN"/>
              </w:rPr>
              <w:t>（元）</w:t>
            </w:r>
          </w:p>
        </w:tc>
        <w:tc>
          <w:tcPr>
            <w:tcW w:w="950" w:type="dxa"/>
            <w:vAlign w:val="center"/>
          </w:tcPr>
          <w:p>
            <w:pPr>
              <w:spacing w:line="320" w:lineRule="exact"/>
              <w:ind w:left="-346" w:leftChars="-108" w:right="-60" w:firstLine="146" w:firstLineChars="61"/>
              <w:jc w:val="center"/>
              <w:rPr>
                <w:rFonts w:hint="eastAsia" w:eastAsia="方正仿宋"/>
                <w:sz w:val="24"/>
                <w:szCs w:val="24"/>
                <w:lang w:eastAsia="zh-CN"/>
              </w:rPr>
            </w:pPr>
            <w:r>
              <w:rPr>
                <w:sz w:val="24"/>
                <w:szCs w:val="24"/>
              </w:rPr>
              <w:t>合计</w:t>
            </w:r>
            <w:r>
              <w:rPr>
                <w:rFonts w:hint="eastAsia"/>
                <w:sz w:val="24"/>
                <w:szCs w:val="24"/>
                <w:lang w:eastAsia="zh-CN"/>
              </w:rPr>
              <w:t>金额</w:t>
            </w:r>
          </w:p>
          <w:p>
            <w:pPr>
              <w:spacing w:line="320" w:lineRule="exact"/>
              <w:ind w:left="-346" w:leftChars="-108" w:right="-60" w:firstLine="146" w:firstLineChars="61"/>
              <w:jc w:val="center"/>
              <w:rPr>
                <w:rFonts w:hint="eastAsia" w:eastAsia="方正仿宋"/>
                <w:sz w:val="24"/>
                <w:szCs w:val="24"/>
                <w:lang w:eastAsia="zh-CN"/>
              </w:rPr>
            </w:pPr>
            <w:r>
              <w:rPr>
                <w:rFonts w:hint="eastAsia"/>
                <w:sz w:val="24"/>
                <w:szCs w:val="24"/>
                <w:lang w:eastAsia="zh-CN"/>
              </w:rPr>
              <w:t>（元）</w:t>
            </w:r>
          </w:p>
        </w:tc>
        <w:tc>
          <w:tcPr>
            <w:tcW w:w="945" w:type="dxa"/>
            <w:vAlign w:val="center"/>
          </w:tcPr>
          <w:p>
            <w:pPr>
              <w:spacing w:line="320" w:lineRule="exact"/>
              <w:ind w:left="-138" w:leftChars="-43" w:right="-60" w:firstLine="0" w:firstLineChars="0"/>
              <w:jc w:val="center"/>
              <w:rPr>
                <w:sz w:val="24"/>
                <w:szCs w:val="24"/>
              </w:rPr>
            </w:pPr>
            <w:r>
              <w:rPr>
                <w:sz w:val="24"/>
                <w:szCs w:val="24"/>
              </w:rPr>
              <w:t>联系</w:t>
            </w:r>
          </w:p>
          <w:p>
            <w:pPr>
              <w:spacing w:line="320" w:lineRule="exact"/>
              <w:ind w:left="-138" w:leftChars="-43" w:right="-60" w:firstLine="0" w:firstLineChars="0"/>
              <w:jc w:val="center"/>
              <w:rPr>
                <w:sz w:val="24"/>
                <w:szCs w:val="24"/>
              </w:rPr>
            </w:pPr>
            <w:r>
              <w:rPr>
                <w:sz w:val="24"/>
                <w:szCs w:val="24"/>
              </w:rPr>
              <w:t>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8" w:hRule="exact"/>
          <w:jc w:val="center"/>
        </w:trPr>
        <w:tc>
          <w:tcPr>
            <w:tcW w:w="560" w:type="dxa"/>
            <w:vAlign w:val="center"/>
          </w:tcPr>
          <w:p>
            <w:pPr>
              <w:spacing w:line="320" w:lineRule="exact"/>
              <w:ind w:left="-166" w:leftChars="-52" w:right="-163" w:rightChars="-51" w:firstLine="24" w:firstLineChars="10"/>
              <w:jc w:val="center"/>
              <w:rPr>
                <w:sz w:val="24"/>
                <w:szCs w:val="24"/>
              </w:rPr>
            </w:pPr>
            <w:r>
              <w:rPr>
                <w:sz w:val="24"/>
                <w:szCs w:val="24"/>
              </w:rPr>
              <w:t>1</w:t>
            </w:r>
          </w:p>
        </w:tc>
        <w:tc>
          <w:tcPr>
            <w:tcW w:w="931" w:type="dxa"/>
            <w:vAlign w:val="center"/>
          </w:tcPr>
          <w:p>
            <w:pPr>
              <w:spacing w:line="320" w:lineRule="exact"/>
              <w:ind w:left="-198" w:leftChars="-62" w:right="-106" w:rightChars="-33" w:firstLine="640"/>
              <w:jc w:val="center"/>
            </w:pPr>
          </w:p>
        </w:tc>
        <w:tc>
          <w:tcPr>
            <w:tcW w:w="615" w:type="dxa"/>
            <w:tcBorders>
              <w:bottom w:val="single" w:color="auto" w:sz="4" w:space="0"/>
            </w:tcBorders>
            <w:vAlign w:val="center"/>
          </w:tcPr>
          <w:p>
            <w:pPr>
              <w:spacing w:line="320" w:lineRule="exact"/>
              <w:ind w:left="-171" w:right="-210" w:firstLine="640"/>
              <w:jc w:val="center"/>
            </w:pPr>
          </w:p>
        </w:tc>
        <w:tc>
          <w:tcPr>
            <w:tcW w:w="645" w:type="dxa"/>
            <w:tcBorders>
              <w:bottom w:val="single" w:color="auto" w:sz="4" w:space="0"/>
            </w:tcBorders>
            <w:vAlign w:val="center"/>
          </w:tcPr>
          <w:p>
            <w:pPr>
              <w:spacing w:line="320" w:lineRule="exact"/>
              <w:ind w:left="-171" w:right="-210" w:firstLine="640"/>
              <w:jc w:val="center"/>
            </w:pPr>
          </w:p>
        </w:tc>
        <w:tc>
          <w:tcPr>
            <w:tcW w:w="1230" w:type="dxa"/>
            <w:tcBorders>
              <w:bottom w:val="single" w:color="auto" w:sz="4" w:space="0"/>
            </w:tcBorders>
            <w:vAlign w:val="center"/>
          </w:tcPr>
          <w:p>
            <w:pPr>
              <w:spacing w:line="320" w:lineRule="exact"/>
              <w:ind w:left="-171" w:right="-210" w:firstLine="640"/>
              <w:jc w:val="center"/>
            </w:pPr>
          </w:p>
        </w:tc>
        <w:tc>
          <w:tcPr>
            <w:tcW w:w="1425" w:type="dxa"/>
            <w:tcBorders>
              <w:bottom w:val="single" w:color="auto" w:sz="4" w:space="0"/>
            </w:tcBorders>
            <w:vAlign w:val="center"/>
          </w:tcPr>
          <w:p>
            <w:pPr>
              <w:spacing w:line="320" w:lineRule="exact"/>
              <w:ind w:left="-171" w:right="-210" w:firstLine="640"/>
              <w:jc w:val="center"/>
            </w:pPr>
          </w:p>
        </w:tc>
        <w:tc>
          <w:tcPr>
            <w:tcW w:w="1096" w:type="dxa"/>
          </w:tcPr>
          <w:p>
            <w:pPr>
              <w:spacing w:line="320" w:lineRule="exact"/>
              <w:ind w:left="-171" w:right="-210" w:firstLine="640"/>
              <w:jc w:val="center"/>
            </w:pPr>
          </w:p>
        </w:tc>
        <w:tc>
          <w:tcPr>
            <w:tcW w:w="1402" w:type="dxa"/>
          </w:tcPr>
          <w:p>
            <w:pPr>
              <w:spacing w:line="320" w:lineRule="exact"/>
              <w:ind w:left="-171" w:right="-210" w:firstLine="640"/>
              <w:jc w:val="center"/>
            </w:pPr>
          </w:p>
        </w:tc>
        <w:tc>
          <w:tcPr>
            <w:tcW w:w="1042" w:type="dxa"/>
            <w:vAlign w:val="center"/>
          </w:tcPr>
          <w:p>
            <w:pPr>
              <w:spacing w:line="320" w:lineRule="exact"/>
              <w:ind w:left="-171" w:right="-210" w:firstLine="640"/>
              <w:jc w:val="center"/>
            </w:pPr>
          </w:p>
        </w:tc>
        <w:tc>
          <w:tcPr>
            <w:tcW w:w="555" w:type="dxa"/>
            <w:vAlign w:val="center"/>
          </w:tcPr>
          <w:p>
            <w:pPr>
              <w:spacing w:line="320" w:lineRule="exact"/>
              <w:ind w:left="-171" w:right="-210" w:firstLine="640"/>
              <w:jc w:val="center"/>
            </w:pPr>
          </w:p>
        </w:tc>
        <w:tc>
          <w:tcPr>
            <w:tcW w:w="735" w:type="dxa"/>
            <w:vAlign w:val="center"/>
          </w:tcPr>
          <w:p>
            <w:pPr>
              <w:spacing w:line="320" w:lineRule="exact"/>
              <w:ind w:left="-171" w:right="-210" w:firstLine="640"/>
              <w:jc w:val="center"/>
            </w:pPr>
          </w:p>
        </w:tc>
        <w:tc>
          <w:tcPr>
            <w:tcW w:w="1140" w:type="dxa"/>
            <w:vAlign w:val="center"/>
          </w:tcPr>
          <w:p>
            <w:pPr>
              <w:spacing w:line="320" w:lineRule="exact"/>
              <w:ind w:left="-171" w:right="-210" w:firstLine="640"/>
              <w:jc w:val="center"/>
            </w:pPr>
          </w:p>
        </w:tc>
        <w:tc>
          <w:tcPr>
            <w:tcW w:w="950" w:type="dxa"/>
            <w:vAlign w:val="center"/>
          </w:tcPr>
          <w:p>
            <w:pPr>
              <w:spacing w:line="320" w:lineRule="exact"/>
              <w:ind w:left="-171" w:right="-210" w:firstLine="640"/>
              <w:jc w:val="center"/>
            </w:pPr>
          </w:p>
        </w:tc>
        <w:tc>
          <w:tcPr>
            <w:tcW w:w="945" w:type="dxa"/>
          </w:tcPr>
          <w:p>
            <w:pPr>
              <w:spacing w:line="320" w:lineRule="exact"/>
              <w:ind w:left="-171" w:right="-210" w:firstLine="640"/>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8" w:hRule="exact"/>
          <w:jc w:val="center"/>
        </w:trPr>
        <w:tc>
          <w:tcPr>
            <w:tcW w:w="560" w:type="dxa"/>
            <w:vAlign w:val="center"/>
          </w:tcPr>
          <w:p>
            <w:pPr>
              <w:spacing w:line="320" w:lineRule="exact"/>
              <w:ind w:left="-166" w:leftChars="-52" w:right="-163" w:rightChars="-51" w:firstLine="24" w:firstLineChars="10"/>
              <w:jc w:val="center"/>
              <w:rPr>
                <w:sz w:val="24"/>
                <w:szCs w:val="24"/>
              </w:rPr>
            </w:pPr>
            <w:r>
              <w:rPr>
                <w:sz w:val="24"/>
                <w:szCs w:val="24"/>
              </w:rPr>
              <w:t>2</w:t>
            </w:r>
          </w:p>
        </w:tc>
        <w:tc>
          <w:tcPr>
            <w:tcW w:w="931" w:type="dxa"/>
            <w:vAlign w:val="center"/>
          </w:tcPr>
          <w:p>
            <w:pPr>
              <w:spacing w:line="320" w:lineRule="exact"/>
              <w:ind w:left="-198" w:leftChars="-62" w:right="-106" w:rightChars="-33" w:firstLine="640"/>
              <w:jc w:val="center"/>
            </w:pPr>
          </w:p>
        </w:tc>
        <w:tc>
          <w:tcPr>
            <w:tcW w:w="615" w:type="dxa"/>
            <w:vAlign w:val="center"/>
          </w:tcPr>
          <w:p>
            <w:pPr>
              <w:spacing w:line="320" w:lineRule="exact"/>
              <w:ind w:left="-171" w:right="-210" w:firstLine="640"/>
              <w:jc w:val="center"/>
            </w:pPr>
          </w:p>
        </w:tc>
        <w:tc>
          <w:tcPr>
            <w:tcW w:w="645" w:type="dxa"/>
            <w:vAlign w:val="center"/>
          </w:tcPr>
          <w:p>
            <w:pPr>
              <w:spacing w:line="320" w:lineRule="exact"/>
              <w:ind w:left="-171" w:right="-210" w:firstLine="640"/>
              <w:jc w:val="center"/>
            </w:pPr>
          </w:p>
        </w:tc>
        <w:tc>
          <w:tcPr>
            <w:tcW w:w="1230" w:type="dxa"/>
            <w:vAlign w:val="center"/>
          </w:tcPr>
          <w:p>
            <w:pPr>
              <w:spacing w:line="320" w:lineRule="exact"/>
              <w:ind w:left="-171" w:right="-210" w:firstLine="640"/>
              <w:jc w:val="center"/>
            </w:pPr>
          </w:p>
        </w:tc>
        <w:tc>
          <w:tcPr>
            <w:tcW w:w="1425" w:type="dxa"/>
            <w:vAlign w:val="center"/>
          </w:tcPr>
          <w:p>
            <w:pPr>
              <w:spacing w:line="320" w:lineRule="exact"/>
              <w:ind w:left="-171" w:right="-210" w:firstLine="640"/>
              <w:jc w:val="center"/>
            </w:pPr>
          </w:p>
        </w:tc>
        <w:tc>
          <w:tcPr>
            <w:tcW w:w="1096" w:type="dxa"/>
          </w:tcPr>
          <w:p>
            <w:pPr>
              <w:spacing w:line="320" w:lineRule="exact"/>
              <w:ind w:left="-171" w:right="-210" w:firstLine="640"/>
              <w:jc w:val="center"/>
            </w:pPr>
          </w:p>
        </w:tc>
        <w:tc>
          <w:tcPr>
            <w:tcW w:w="1402" w:type="dxa"/>
          </w:tcPr>
          <w:p>
            <w:pPr>
              <w:spacing w:line="320" w:lineRule="exact"/>
              <w:ind w:left="-171" w:right="-210" w:firstLine="640"/>
              <w:jc w:val="center"/>
            </w:pPr>
          </w:p>
        </w:tc>
        <w:tc>
          <w:tcPr>
            <w:tcW w:w="1042" w:type="dxa"/>
            <w:vAlign w:val="center"/>
          </w:tcPr>
          <w:p>
            <w:pPr>
              <w:spacing w:line="320" w:lineRule="exact"/>
              <w:ind w:left="-171" w:right="-210" w:firstLine="640"/>
              <w:jc w:val="center"/>
            </w:pPr>
          </w:p>
        </w:tc>
        <w:tc>
          <w:tcPr>
            <w:tcW w:w="555" w:type="dxa"/>
            <w:vAlign w:val="center"/>
          </w:tcPr>
          <w:p>
            <w:pPr>
              <w:spacing w:line="320" w:lineRule="exact"/>
              <w:ind w:left="-171" w:right="-210" w:firstLine="640"/>
              <w:jc w:val="center"/>
            </w:pPr>
          </w:p>
        </w:tc>
        <w:tc>
          <w:tcPr>
            <w:tcW w:w="735" w:type="dxa"/>
            <w:vAlign w:val="center"/>
          </w:tcPr>
          <w:p>
            <w:pPr>
              <w:spacing w:line="320" w:lineRule="exact"/>
              <w:ind w:left="-171" w:right="-210" w:firstLine="640"/>
              <w:jc w:val="center"/>
            </w:pPr>
          </w:p>
        </w:tc>
        <w:tc>
          <w:tcPr>
            <w:tcW w:w="1140" w:type="dxa"/>
            <w:vAlign w:val="center"/>
          </w:tcPr>
          <w:p>
            <w:pPr>
              <w:spacing w:line="320" w:lineRule="exact"/>
              <w:ind w:left="-171" w:right="-210" w:firstLine="640"/>
              <w:jc w:val="center"/>
            </w:pPr>
          </w:p>
        </w:tc>
        <w:tc>
          <w:tcPr>
            <w:tcW w:w="950" w:type="dxa"/>
            <w:vAlign w:val="center"/>
          </w:tcPr>
          <w:p>
            <w:pPr>
              <w:spacing w:line="320" w:lineRule="exact"/>
              <w:ind w:left="-171" w:right="-210" w:firstLine="640"/>
              <w:jc w:val="center"/>
            </w:pPr>
          </w:p>
        </w:tc>
        <w:tc>
          <w:tcPr>
            <w:tcW w:w="945" w:type="dxa"/>
          </w:tcPr>
          <w:p>
            <w:pPr>
              <w:spacing w:line="320" w:lineRule="exact"/>
              <w:ind w:left="-171" w:right="-210" w:firstLine="640"/>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8" w:hRule="exact"/>
          <w:jc w:val="center"/>
        </w:trPr>
        <w:tc>
          <w:tcPr>
            <w:tcW w:w="560" w:type="dxa"/>
            <w:vAlign w:val="center"/>
          </w:tcPr>
          <w:p>
            <w:pPr>
              <w:spacing w:line="320" w:lineRule="exact"/>
              <w:ind w:left="-166" w:leftChars="-52" w:right="-163" w:rightChars="-51" w:firstLine="24" w:firstLineChars="10"/>
              <w:jc w:val="center"/>
              <w:rPr>
                <w:sz w:val="24"/>
                <w:szCs w:val="24"/>
              </w:rPr>
            </w:pPr>
            <w:r>
              <w:rPr>
                <w:sz w:val="24"/>
                <w:szCs w:val="24"/>
              </w:rPr>
              <w:t>3</w:t>
            </w:r>
          </w:p>
        </w:tc>
        <w:tc>
          <w:tcPr>
            <w:tcW w:w="931" w:type="dxa"/>
            <w:vAlign w:val="center"/>
          </w:tcPr>
          <w:p>
            <w:pPr>
              <w:spacing w:line="320" w:lineRule="exact"/>
              <w:ind w:left="-198" w:leftChars="-62" w:right="-106" w:rightChars="-33" w:firstLine="640"/>
              <w:jc w:val="center"/>
            </w:pPr>
          </w:p>
        </w:tc>
        <w:tc>
          <w:tcPr>
            <w:tcW w:w="615" w:type="dxa"/>
            <w:vAlign w:val="center"/>
          </w:tcPr>
          <w:p>
            <w:pPr>
              <w:spacing w:line="320" w:lineRule="exact"/>
              <w:ind w:left="-171" w:right="-210" w:firstLine="640"/>
              <w:jc w:val="center"/>
            </w:pPr>
          </w:p>
        </w:tc>
        <w:tc>
          <w:tcPr>
            <w:tcW w:w="645" w:type="dxa"/>
            <w:vAlign w:val="center"/>
          </w:tcPr>
          <w:p>
            <w:pPr>
              <w:spacing w:line="320" w:lineRule="exact"/>
              <w:ind w:left="-171" w:right="-210" w:firstLine="640"/>
              <w:jc w:val="center"/>
            </w:pPr>
          </w:p>
        </w:tc>
        <w:tc>
          <w:tcPr>
            <w:tcW w:w="1230" w:type="dxa"/>
            <w:vAlign w:val="center"/>
          </w:tcPr>
          <w:p>
            <w:pPr>
              <w:spacing w:line="320" w:lineRule="exact"/>
              <w:ind w:left="-171" w:right="-210" w:firstLine="640"/>
              <w:jc w:val="center"/>
            </w:pPr>
          </w:p>
        </w:tc>
        <w:tc>
          <w:tcPr>
            <w:tcW w:w="1425" w:type="dxa"/>
            <w:vAlign w:val="center"/>
          </w:tcPr>
          <w:p>
            <w:pPr>
              <w:spacing w:line="320" w:lineRule="exact"/>
              <w:ind w:left="-171" w:right="-210" w:firstLine="640"/>
              <w:jc w:val="center"/>
            </w:pPr>
          </w:p>
        </w:tc>
        <w:tc>
          <w:tcPr>
            <w:tcW w:w="1096" w:type="dxa"/>
          </w:tcPr>
          <w:p>
            <w:pPr>
              <w:spacing w:line="320" w:lineRule="exact"/>
              <w:ind w:left="-171" w:right="-210" w:firstLine="640"/>
              <w:jc w:val="center"/>
            </w:pPr>
          </w:p>
        </w:tc>
        <w:tc>
          <w:tcPr>
            <w:tcW w:w="1402" w:type="dxa"/>
          </w:tcPr>
          <w:p>
            <w:pPr>
              <w:spacing w:line="320" w:lineRule="exact"/>
              <w:ind w:left="-171" w:right="-210" w:firstLine="640"/>
              <w:jc w:val="center"/>
            </w:pPr>
          </w:p>
        </w:tc>
        <w:tc>
          <w:tcPr>
            <w:tcW w:w="1042" w:type="dxa"/>
            <w:vAlign w:val="center"/>
          </w:tcPr>
          <w:p>
            <w:pPr>
              <w:spacing w:line="320" w:lineRule="exact"/>
              <w:ind w:left="-171" w:right="-210" w:firstLine="640"/>
              <w:jc w:val="center"/>
            </w:pPr>
          </w:p>
        </w:tc>
        <w:tc>
          <w:tcPr>
            <w:tcW w:w="555" w:type="dxa"/>
            <w:vAlign w:val="center"/>
          </w:tcPr>
          <w:p>
            <w:pPr>
              <w:spacing w:line="320" w:lineRule="exact"/>
              <w:ind w:left="-171" w:right="-210" w:firstLine="640"/>
              <w:jc w:val="center"/>
            </w:pPr>
          </w:p>
        </w:tc>
        <w:tc>
          <w:tcPr>
            <w:tcW w:w="735" w:type="dxa"/>
            <w:vAlign w:val="center"/>
          </w:tcPr>
          <w:p>
            <w:pPr>
              <w:spacing w:line="320" w:lineRule="exact"/>
              <w:ind w:left="-171" w:right="-210" w:firstLine="640"/>
              <w:jc w:val="center"/>
            </w:pPr>
          </w:p>
        </w:tc>
        <w:tc>
          <w:tcPr>
            <w:tcW w:w="1140" w:type="dxa"/>
            <w:vAlign w:val="center"/>
          </w:tcPr>
          <w:p>
            <w:pPr>
              <w:spacing w:line="320" w:lineRule="exact"/>
              <w:ind w:left="-171" w:right="-210" w:firstLine="640"/>
              <w:jc w:val="center"/>
            </w:pPr>
          </w:p>
        </w:tc>
        <w:tc>
          <w:tcPr>
            <w:tcW w:w="950" w:type="dxa"/>
            <w:vAlign w:val="center"/>
          </w:tcPr>
          <w:p>
            <w:pPr>
              <w:spacing w:line="320" w:lineRule="exact"/>
              <w:ind w:left="-171" w:right="-210" w:firstLine="640"/>
              <w:jc w:val="center"/>
            </w:pPr>
          </w:p>
        </w:tc>
        <w:tc>
          <w:tcPr>
            <w:tcW w:w="945" w:type="dxa"/>
          </w:tcPr>
          <w:p>
            <w:pPr>
              <w:spacing w:line="320" w:lineRule="exact"/>
              <w:ind w:left="-171" w:right="-210" w:firstLine="640"/>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8" w:hRule="exact"/>
          <w:jc w:val="center"/>
        </w:trPr>
        <w:tc>
          <w:tcPr>
            <w:tcW w:w="560" w:type="dxa"/>
            <w:vAlign w:val="center"/>
          </w:tcPr>
          <w:p>
            <w:pPr>
              <w:spacing w:line="320" w:lineRule="exact"/>
              <w:ind w:left="-166" w:leftChars="-52" w:right="-163" w:rightChars="-51" w:firstLine="24" w:firstLineChars="10"/>
              <w:jc w:val="center"/>
              <w:rPr>
                <w:sz w:val="24"/>
                <w:szCs w:val="24"/>
              </w:rPr>
            </w:pPr>
            <w:r>
              <w:rPr>
                <w:sz w:val="24"/>
                <w:szCs w:val="24"/>
              </w:rPr>
              <w:t>4</w:t>
            </w:r>
          </w:p>
        </w:tc>
        <w:tc>
          <w:tcPr>
            <w:tcW w:w="931" w:type="dxa"/>
            <w:vAlign w:val="center"/>
          </w:tcPr>
          <w:p>
            <w:pPr>
              <w:spacing w:line="320" w:lineRule="exact"/>
              <w:ind w:left="-198" w:leftChars="-62" w:right="-106" w:rightChars="-33" w:firstLine="640"/>
              <w:jc w:val="center"/>
            </w:pPr>
          </w:p>
        </w:tc>
        <w:tc>
          <w:tcPr>
            <w:tcW w:w="615" w:type="dxa"/>
            <w:vAlign w:val="center"/>
          </w:tcPr>
          <w:p>
            <w:pPr>
              <w:spacing w:line="320" w:lineRule="exact"/>
              <w:ind w:left="-171" w:right="-210" w:firstLine="640"/>
              <w:jc w:val="center"/>
            </w:pPr>
          </w:p>
        </w:tc>
        <w:tc>
          <w:tcPr>
            <w:tcW w:w="645" w:type="dxa"/>
            <w:vAlign w:val="center"/>
          </w:tcPr>
          <w:p>
            <w:pPr>
              <w:spacing w:line="320" w:lineRule="exact"/>
              <w:ind w:left="-171" w:right="-210" w:firstLine="640"/>
              <w:jc w:val="center"/>
            </w:pPr>
          </w:p>
        </w:tc>
        <w:tc>
          <w:tcPr>
            <w:tcW w:w="1230" w:type="dxa"/>
            <w:vAlign w:val="center"/>
          </w:tcPr>
          <w:p>
            <w:pPr>
              <w:spacing w:line="320" w:lineRule="exact"/>
              <w:ind w:left="-171" w:right="-210" w:firstLine="640"/>
              <w:jc w:val="center"/>
            </w:pPr>
          </w:p>
        </w:tc>
        <w:tc>
          <w:tcPr>
            <w:tcW w:w="1425" w:type="dxa"/>
            <w:vAlign w:val="center"/>
          </w:tcPr>
          <w:p>
            <w:pPr>
              <w:spacing w:line="320" w:lineRule="exact"/>
              <w:ind w:left="-171" w:right="-210" w:firstLine="640"/>
              <w:jc w:val="center"/>
            </w:pPr>
          </w:p>
        </w:tc>
        <w:tc>
          <w:tcPr>
            <w:tcW w:w="1096" w:type="dxa"/>
          </w:tcPr>
          <w:p>
            <w:pPr>
              <w:spacing w:line="320" w:lineRule="exact"/>
              <w:ind w:left="-171" w:right="-210" w:firstLine="640"/>
              <w:jc w:val="center"/>
            </w:pPr>
          </w:p>
        </w:tc>
        <w:tc>
          <w:tcPr>
            <w:tcW w:w="1402" w:type="dxa"/>
          </w:tcPr>
          <w:p>
            <w:pPr>
              <w:spacing w:line="320" w:lineRule="exact"/>
              <w:ind w:left="-171" w:right="-210" w:firstLine="640"/>
              <w:jc w:val="center"/>
            </w:pPr>
          </w:p>
        </w:tc>
        <w:tc>
          <w:tcPr>
            <w:tcW w:w="1042" w:type="dxa"/>
            <w:vAlign w:val="center"/>
          </w:tcPr>
          <w:p>
            <w:pPr>
              <w:spacing w:line="320" w:lineRule="exact"/>
              <w:ind w:left="-171" w:right="-210" w:firstLine="640"/>
              <w:jc w:val="center"/>
            </w:pPr>
          </w:p>
        </w:tc>
        <w:tc>
          <w:tcPr>
            <w:tcW w:w="555" w:type="dxa"/>
            <w:vAlign w:val="center"/>
          </w:tcPr>
          <w:p>
            <w:pPr>
              <w:spacing w:line="320" w:lineRule="exact"/>
              <w:ind w:left="-171" w:right="-210" w:firstLine="640"/>
              <w:jc w:val="center"/>
            </w:pPr>
          </w:p>
        </w:tc>
        <w:tc>
          <w:tcPr>
            <w:tcW w:w="735" w:type="dxa"/>
            <w:vAlign w:val="center"/>
          </w:tcPr>
          <w:p>
            <w:pPr>
              <w:spacing w:line="320" w:lineRule="exact"/>
              <w:ind w:left="-171" w:right="-210" w:firstLine="640"/>
              <w:jc w:val="center"/>
            </w:pPr>
          </w:p>
        </w:tc>
        <w:tc>
          <w:tcPr>
            <w:tcW w:w="1140" w:type="dxa"/>
            <w:vAlign w:val="center"/>
          </w:tcPr>
          <w:p>
            <w:pPr>
              <w:spacing w:line="320" w:lineRule="exact"/>
              <w:ind w:left="-171" w:right="-210" w:firstLine="640"/>
              <w:jc w:val="center"/>
            </w:pPr>
          </w:p>
        </w:tc>
        <w:tc>
          <w:tcPr>
            <w:tcW w:w="950" w:type="dxa"/>
            <w:vAlign w:val="center"/>
          </w:tcPr>
          <w:p>
            <w:pPr>
              <w:spacing w:line="320" w:lineRule="exact"/>
              <w:ind w:left="-171" w:right="-210" w:firstLine="640"/>
              <w:jc w:val="center"/>
            </w:pPr>
          </w:p>
        </w:tc>
        <w:tc>
          <w:tcPr>
            <w:tcW w:w="945" w:type="dxa"/>
          </w:tcPr>
          <w:p>
            <w:pPr>
              <w:spacing w:line="320" w:lineRule="exact"/>
              <w:ind w:left="-171" w:right="-210" w:firstLine="640"/>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8" w:hRule="exact"/>
          <w:jc w:val="center"/>
        </w:trPr>
        <w:tc>
          <w:tcPr>
            <w:tcW w:w="560" w:type="dxa"/>
            <w:vAlign w:val="center"/>
          </w:tcPr>
          <w:p>
            <w:pPr>
              <w:spacing w:line="320" w:lineRule="exact"/>
              <w:ind w:left="-166" w:leftChars="-52" w:right="-163" w:rightChars="-51" w:firstLine="24" w:firstLineChars="10"/>
              <w:jc w:val="center"/>
              <w:rPr>
                <w:sz w:val="24"/>
                <w:szCs w:val="24"/>
              </w:rPr>
            </w:pPr>
            <w:r>
              <w:rPr>
                <w:sz w:val="24"/>
                <w:szCs w:val="24"/>
              </w:rPr>
              <w:t>5</w:t>
            </w:r>
          </w:p>
        </w:tc>
        <w:tc>
          <w:tcPr>
            <w:tcW w:w="931" w:type="dxa"/>
            <w:vAlign w:val="center"/>
          </w:tcPr>
          <w:p>
            <w:pPr>
              <w:spacing w:line="320" w:lineRule="exact"/>
              <w:ind w:left="-198" w:leftChars="-62" w:right="-106" w:rightChars="-33" w:firstLine="640"/>
              <w:jc w:val="center"/>
            </w:pPr>
          </w:p>
        </w:tc>
        <w:tc>
          <w:tcPr>
            <w:tcW w:w="615" w:type="dxa"/>
            <w:vAlign w:val="center"/>
          </w:tcPr>
          <w:p>
            <w:pPr>
              <w:spacing w:line="320" w:lineRule="exact"/>
              <w:ind w:left="-171" w:right="-210" w:firstLine="640"/>
              <w:jc w:val="center"/>
            </w:pPr>
          </w:p>
        </w:tc>
        <w:tc>
          <w:tcPr>
            <w:tcW w:w="645" w:type="dxa"/>
            <w:vAlign w:val="center"/>
          </w:tcPr>
          <w:p>
            <w:pPr>
              <w:spacing w:line="320" w:lineRule="exact"/>
              <w:ind w:left="-171" w:right="-210" w:firstLine="640"/>
              <w:jc w:val="center"/>
            </w:pPr>
          </w:p>
        </w:tc>
        <w:tc>
          <w:tcPr>
            <w:tcW w:w="1230" w:type="dxa"/>
            <w:vAlign w:val="center"/>
          </w:tcPr>
          <w:p>
            <w:pPr>
              <w:spacing w:line="320" w:lineRule="exact"/>
              <w:ind w:left="-171" w:right="-210" w:firstLine="640"/>
              <w:jc w:val="center"/>
            </w:pPr>
          </w:p>
        </w:tc>
        <w:tc>
          <w:tcPr>
            <w:tcW w:w="1425" w:type="dxa"/>
            <w:vAlign w:val="center"/>
          </w:tcPr>
          <w:p>
            <w:pPr>
              <w:spacing w:line="320" w:lineRule="exact"/>
              <w:ind w:left="-171" w:right="-210" w:firstLine="640"/>
              <w:jc w:val="center"/>
            </w:pPr>
          </w:p>
        </w:tc>
        <w:tc>
          <w:tcPr>
            <w:tcW w:w="1096" w:type="dxa"/>
          </w:tcPr>
          <w:p>
            <w:pPr>
              <w:spacing w:line="320" w:lineRule="exact"/>
              <w:ind w:left="-171" w:right="-210" w:firstLine="640"/>
              <w:jc w:val="center"/>
            </w:pPr>
          </w:p>
        </w:tc>
        <w:tc>
          <w:tcPr>
            <w:tcW w:w="1402" w:type="dxa"/>
          </w:tcPr>
          <w:p>
            <w:pPr>
              <w:spacing w:line="320" w:lineRule="exact"/>
              <w:ind w:left="-171" w:right="-210" w:firstLine="640"/>
              <w:jc w:val="center"/>
            </w:pPr>
          </w:p>
        </w:tc>
        <w:tc>
          <w:tcPr>
            <w:tcW w:w="1042" w:type="dxa"/>
            <w:vAlign w:val="center"/>
          </w:tcPr>
          <w:p>
            <w:pPr>
              <w:spacing w:line="320" w:lineRule="exact"/>
              <w:ind w:left="-171" w:right="-210" w:firstLine="640"/>
              <w:jc w:val="center"/>
            </w:pPr>
          </w:p>
        </w:tc>
        <w:tc>
          <w:tcPr>
            <w:tcW w:w="555" w:type="dxa"/>
            <w:vAlign w:val="center"/>
          </w:tcPr>
          <w:p>
            <w:pPr>
              <w:spacing w:line="320" w:lineRule="exact"/>
              <w:ind w:left="-171" w:right="-210" w:firstLine="640"/>
              <w:jc w:val="center"/>
            </w:pPr>
          </w:p>
        </w:tc>
        <w:tc>
          <w:tcPr>
            <w:tcW w:w="735" w:type="dxa"/>
            <w:vAlign w:val="center"/>
          </w:tcPr>
          <w:p>
            <w:pPr>
              <w:spacing w:line="320" w:lineRule="exact"/>
              <w:ind w:left="-171" w:right="-210" w:firstLine="640"/>
              <w:jc w:val="center"/>
            </w:pPr>
          </w:p>
        </w:tc>
        <w:tc>
          <w:tcPr>
            <w:tcW w:w="1140" w:type="dxa"/>
            <w:vAlign w:val="center"/>
          </w:tcPr>
          <w:p>
            <w:pPr>
              <w:spacing w:line="320" w:lineRule="exact"/>
              <w:ind w:left="-171" w:right="-210" w:firstLine="640"/>
              <w:jc w:val="center"/>
            </w:pPr>
          </w:p>
        </w:tc>
        <w:tc>
          <w:tcPr>
            <w:tcW w:w="950" w:type="dxa"/>
            <w:vAlign w:val="center"/>
          </w:tcPr>
          <w:p>
            <w:pPr>
              <w:spacing w:line="320" w:lineRule="exact"/>
              <w:ind w:left="-171" w:right="-210" w:firstLine="640"/>
              <w:jc w:val="center"/>
            </w:pPr>
          </w:p>
        </w:tc>
        <w:tc>
          <w:tcPr>
            <w:tcW w:w="945" w:type="dxa"/>
          </w:tcPr>
          <w:p>
            <w:pPr>
              <w:spacing w:line="320" w:lineRule="exact"/>
              <w:ind w:left="-171" w:right="-210" w:firstLine="640"/>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8" w:hRule="exact"/>
          <w:jc w:val="center"/>
        </w:trPr>
        <w:tc>
          <w:tcPr>
            <w:tcW w:w="560" w:type="dxa"/>
            <w:vAlign w:val="center"/>
          </w:tcPr>
          <w:p>
            <w:pPr>
              <w:spacing w:line="320" w:lineRule="exact"/>
              <w:ind w:left="-166" w:leftChars="-52" w:right="-163" w:rightChars="-51" w:firstLine="24" w:firstLineChars="10"/>
              <w:jc w:val="center"/>
              <w:rPr>
                <w:sz w:val="24"/>
                <w:szCs w:val="24"/>
              </w:rPr>
            </w:pPr>
            <w:r>
              <w:rPr>
                <w:sz w:val="24"/>
                <w:szCs w:val="24"/>
              </w:rPr>
              <w:t>6</w:t>
            </w:r>
          </w:p>
        </w:tc>
        <w:tc>
          <w:tcPr>
            <w:tcW w:w="931" w:type="dxa"/>
            <w:vAlign w:val="center"/>
          </w:tcPr>
          <w:p>
            <w:pPr>
              <w:spacing w:line="320" w:lineRule="exact"/>
              <w:ind w:left="-198" w:leftChars="-62" w:right="-106" w:rightChars="-33" w:firstLine="640"/>
              <w:jc w:val="center"/>
            </w:pPr>
          </w:p>
        </w:tc>
        <w:tc>
          <w:tcPr>
            <w:tcW w:w="615" w:type="dxa"/>
            <w:vAlign w:val="center"/>
          </w:tcPr>
          <w:p>
            <w:pPr>
              <w:spacing w:line="320" w:lineRule="exact"/>
              <w:ind w:left="-171" w:right="-210" w:firstLine="640"/>
              <w:jc w:val="center"/>
            </w:pPr>
          </w:p>
        </w:tc>
        <w:tc>
          <w:tcPr>
            <w:tcW w:w="645" w:type="dxa"/>
            <w:vAlign w:val="center"/>
          </w:tcPr>
          <w:p>
            <w:pPr>
              <w:spacing w:line="320" w:lineRule="exact"/>
              <w:ind w:left="-171" w:right="-210" w:firstLine="640"/>
              <w:jc w:val="center"/>
            </w:pPr>
          </w:p>
        </w:tc>
        <w:tc>
          <w:tcPr>
            <w:tcW w:w="1230" w:type="dxa"/>
            <w:vAlign w:val="center"/>
          </w:tcPr>
          <w:p>
            <w:pPr>
              <w:spacing w:line="320" w:lineRule="exact"/>
              <w:ind w:left="-171" w:right="-210" w:firstLine="640"/>
              <w:jc w:val="center"/>
            </w:pPr>
          </w:p>
        </w:tc>
        <w:tc>
          <w:tcPr>
            <w:tcW w:w="1425" w:type="dxa"/>
            <w:vAlign w:val="center"/>
          </w:tcPr>
          <w:p>
            <w:pPr>
              <w:spacing w:line="320" w:lineRule="exact"/>
              <w:ind w:left="-171" w:right="-210" w:firstLine="640"/>
              <w:jc w:val="center"/>
            </w:pPr>
          </w:p>
        </w:tc>
        <w:tc>
          <w:tcPr>
            <w:tcW w:w="1096" w:type="dxa"/>
          </w:tcPr>
          <w:p>
            <w:pPr>
              <w:spacing w:line="320" w:lineRule="exact"/>
              <w:ind w:left="-171" w:right="-210" w:firstLine="640"/>
              <w:jc w:val="right"/>
            </w:pPr>
          </w:p>
        </w:tc>
        <w:tc>
          <w:tcPr>
            <w:tcW w:w="1402" w:type="dxa"/>
          </w:tcPr>
          <w:p>
            <w:pPr>
              <w:spacing w:line="320" w:lineRule="exact"/>
              <w:ind w:left="-171" w:right="-210" w:firstLine="640"/>
              <w:jc w:val="right"/>
            </w:pPr>
          </w:p>
        </w:tc>
        <w:tc>
          <w:tcPr>
            <w:tcW w:w="1042" w:type="dxa"/>
            <w:vAlign w:val="center"/>
          </w:tcPr>
          <w:p>
            <w:pPr>
              <w:spacing w:line="320" w:lineRule="exact"/>
              <w:ind w:left="-171" w:right="-210" w:firstLine="640"/>
              <w:jc w:val="center"/>
            </w:pPr>
          </w:p>
        </w:tc>
        <w:tc>
          <w:tcPr>
            <w:tcW w:w="555" w:type="dxa"/>
            <w:vAlign w:val="center"/>
          </w:tcPr>
          <w:p>
            <w:pPr>
              <w:spacing w:line="320" w:lineRule="exact"/>
              <w:ind w:left="-171" w:right="-210" w:firstLine="640"/>
              <w:jc w:val="center"/>
            </w:pPr>
          </w:p>
        </w:tc>
        <w:tc>
          <w:tcPr>
            <w:tcW w:w="735" w:type="dxa"/>
            <w:vAlign w:val="center"/>
          </w:tcPr>
          <w:p>
            <w:pPr>
              <w:spacing w:line="320" w:lineRule="exact"/>
              <w:ind w:left="-171" w:right="-210" w:firstLine="640"/>
              <w:jc w:val="center"/>
            </w:pPr>
          </w:p>
        </w:tc>
        <w:tc>
          <w:tcPr>
            <w:tcW w:w="1140" w:type="dxa"/>
            <w:vAlign w:val="center"/>
          </w:tcPr>
          <w:p>
            <w:pPr>
              <w:spacing w:line="320" w:lineRule="exact"/>
              <w:ind w:left="-171" w:right="-210" w:firstLine="640"/>
              <w:jc w:val="center"/>
            </w:pPr>
          </w:p>
        </w:tc>
        <w:tc>
          <w:tcPr>
            <w:tcW w:w="950" w:type="dxa"/>
            <w:vAlign w:val="center"/>
          </w:tcPr>
          <w:p>
            <w:pPr>
              <w:spacing w:line="320" w:lineRule="exact"/>
              <w:ind w:left="-171" w:right="-210" w:firstLine="640"/>
              <w:jc w:val="center"/>
            </w:pPr>
          </w:p>
        </w:tc>
        <w:tc>
          <w:tcPr>
            <w:tcW w:w="945" w:type="dxa"/>
          </w:tcPr>
          <w:p>
            <w:pPr>
              <w:spacing w:line="320" w:lineRule="exact"/>
              <w:ind w:left="-171" w:right="-210" w:firstLine="640"/>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8" w:hRule="exact"/>
          <w:jc w:val="center"/>
        </w:trPr>
        <w:tc>
          <w:tcPr>
            <w:tcW w:w="560" w:type="dxa"/>
            <w:vAlign w:val="center"/>
          </w:tcPr>
          <w:p>
            <w:pPr>
              <w:spacing w:line="320" w:lineRule="exact"/>
              <w:ind w:left="-166" w:leftChars="-52" w:right="-163" w:rightChars="-51" w:firstLine="24" w:firstLineChars="10"/>
              <w:jc w:val="center"/>
              <w:rPr>
                <w:sz w:val="24"/>
                <w:szCs w:val="24"/>
              </w:rPr>
            </w:pPr>
            <w:r>
              <w:rPr>
                <w:sz w:val="24"/>
                <w:szCs w:val="24"/>
              </w:rPr>
              <w:t>7</w:t>
            </w:r>
          </w:p>
        </w:tc>
        <w:tc>
          <w:tcPr>
            <w:tcW w:w="931" w:type="dxa"/>
            <w:vAlign w:val="center"/>
          </w:tcPr>
          <w:p>
            <w:pPr>
              <w:spacing w:line="320" w:lineRule="exact"/>
              <w:ind w:left="-198" w:leftChars="-62" w:right="-106" w:rightChars="-33" w:firstLine="640"/>
              <w:jc w:val="center"/>
            </w:pPr>
          </w:p>
        </w:tc>
        <w:tc>
          <w:tcPr>
            <w:tcW w:w="615" w:type="dxa"/>
            <w:vAlign w:val="center"/>
          </w:tcPr>
          <w:p>
            <w:pPr>
              <w:spacing w:line="320" w:lineRule="exact"/>
              <w:ind w:left="-171" w:right="-210" w:firstLine="640"/>
              <w:jc w:val="center"/>
            </w:pPr>
          </w:p>
        </w:tc>
        <w:tc>
          <w:tcPr>
            <w:tcW w:w="645" w:type="dxa"/>
            <w:vAlign w:val="center"/>
          </w:tcPr>
          <w:p>
            <w:pPr>
              <w:spacing w:line="320" w:lineRule="exact"/>
              <w:ind w:left="-171" w:right="-210" w:firstLine="640"/>
              <w:jc w:val="center"/>
            </w:pPr>
          </w:p>
        </w:tc>
        <w:tc>
          <w:tcPr>
            <w:tcW w:w="1230" w:type="dxa"/>
            <w:vAlign w:val="center"/>
          </w:tcPr>
          <w:p>
            <w:pPr>
              <w:spacing w:line="320" w:lineRule="exact"/>
              <w:ind w:left="-171" w:right="-210" w:firstLine="640"/>
              <w:jc w:val="center"/>
            </w:pPr>
          </w:p>
        </w:tc>
        <w:tc>
          <w:tcPr>
            <w:tcW w:w="1425" w:type="dxa"/>
            <w:vAlign w:val="center"/>
          </w:tcPr>
          <w:p>
            <w:pPr>
              <w:spacing w:line="320" w:lineRule="exact"/>
              <w:ind w:left="-171" w:right="-210" w:firstLine="640"/>
              <w:jc w:val="center"/>
            </w:pPr>
          </w:p>
        </w:tc>
        <w:tc>
          <w:tcPr>
            <w:tcW w:w="1096" w:type="dxa"/>
          </w:tcPr>
          <w:p>
            <w:pPr>
              <w:spacing w:line="320" w:lineRule="exact"/>
              <w:ind w:left="-171" w:right="-210" w:firstLine="640"/>
              <w:jc w:val="center"/>
            </w:pPr>
          </w:p>
        </w:tc>
        <w:tc>
          <w:tcPr>
            <w:tcW w:w="1402" w:type="dxa"/>
          </w:tcPr>
          <w:p>
            <w:pPr>
              <w:spacing w:line="320" w:lineRule="exact"/>
              <w:ind w:left="-171" w:right="-210" w:firstLine="640"/>
              <w:jc w:val="center"/>
            </w:pPr>
          </w:p>
        </w:tc>
        <w:tc>
          <w:tcPr>
            <w:tcW w:w="1042" w:type="dxa"/>
            <w:vAlign w:val="center"/>
          </w:tcPr>
          <w:p>
            <w:pPr>
              <w:spacing w:line="320" w:lineRule="exact"/>
              <w:ind w:left="-171" w:right="-210" w:firstLine="640"/>
              <w:jc w:val="center"/>
            </w:pPr>
          </w:p>
        </w:tc>
        <w:tc>
          <w:tcPr>
            <w:tcW w:w="555" w:type="dxa"/>
            <w:vAlign w:val="center"/>
          </w:tcPr>
          <w:p>
            <w:pPr>
              <w:spacing w:line="320" w:lineRule="exact"/>
              <w:ind w:left="-171" w:right="-210" w:firstLine="640"/>
              <w:jc w:val="center"/>
            </w:pPr>
          </w:p>
        </w:tc>
        <w:tc>
          <w:tcPr>
            <w:tcW w:w="735" w:type="dxa"/>
            <w:vAlign w:val="center"/>
          </w:tcPr>
          <w:p>
            <w:pPr>
              <w:spacing w:line="320" w:lineRule="exact"/>
              <w:ind w:left="-171" w:right="-210" w:firstLine="640"/>
              <w:jc w:val="center"/>
            </w:pPr>
          </w:p>
        </w:tc>
        <w:tc>
          <w:tcPr>
            <w:tcW w:w="1140" w:type="dxa"/>
            <w:vAlign w:val="center"/>
          </w:tcPr>
          <w:p>
            <w:pPr>
              <w:spacing w:line="320" w:lineRule="exact"/>
              <w:ind w:left="-171" w:right="-210" w:firstLine="640"/>
              <w:jc w:val="center"/>
            </w:pPr>
          </w:p>
        </w:tc>
        <w:tc>
          <w:tcPr>
            <w:tcW w:w="950" w:type="dxa"/>
            <w:vAlign w:val="center"/>
          </w:tcPr>
          <w:p>
            <w:pPr>
              <w:spacing w:line="320" w:lineRule="exact"/>
              <w:ind w:left="-171" w:right="-210" w:firstLine="640"/>
              <w:jc w:val="center"/>
            </w:pPr>
          </w:p>
        </w:tc>
        <w:tc>
          <w:tcPr>
            <w:tcW w:w="945" w:type="dxa"/>
          </w:tcPr>
          <w:p>
            <w:pPr>
              <w:spacing w:line="320" w:lineRule="exact"/>
              <w:ind w:left="-171" w:right="-210" w:firstLine="640"/>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8" w:hRule="exact"/>
          <w:jc w:val="center"/>
        </w:trPr>
        <w:tc>
          <w:tcPr>
            <w:tcW w:w="560" w:type="dxa"/>
            <w:vAlign w:val="center"/>
          </w:tcPr>
          <w:p>
            <w:pPr>
              <w:spacing w:line="320" w:lineRule="exact"/>
              <w:ind w:left="-166" w:leftChars="-52" w:right="-163" w:rightChars="-51" w:firstLine="24" w:firstLineChars="10"/>
              <w:jc w:val="center"/>
              <w:rPr>
                <w:sz w:val="24"/>
                <w:szCs w:val="24"/>
              </w:rPr>
            </w:pPr>
            <w:r>
              <w:rPr>
                <w:sz w:val="24"/>
                <w:szCs w:val="24"/>
              </w:rPr>
              <w:t>8</w:t>
            </w:r>
          </w:p>
        </w:tc>
        <w:tc>
          <w:tcPr>
            <w:tcW w:w="931" w:type="dxa"/>
            <w:vAlign w:val="center"/>
          </w:tcPr>
          <w:p>
            <w:pPr>
              <w:spacing w:line="320" w:lineRule="exact"/>
              <w:ind w:left="-198" w:leftChars="-62" w:right="-106" w:rightChars="-33" w:firstLine="640"/>
              <w:jc w:val="center"/>
            </w:pPr>
          </w:p>
        </w:tc>
        <w:tc>
          <w:tcPr>
            <w:tcW w:w="615" w:type="dxa"/>
            <w:vAlign w:val="center"/>
          </w:tcPr>
          <w:p>
            <w:pPr>
              <w:spacing w:line="320" w:lineRule="exact"/>
              <w:ind w:left="-171" w:right="-210" w:firstLine="640"/>
              <w:jc w:val="center"/>
            </w:pPr>
          </w:p>
        </w:tc>
        <w:tc>
          <w:tcPr>
            <w:tcW w:w="645" w:type="dxa"/>
            <w:vAlign w:val="center"/>
          </w:tcPr>
          <w:p>
            <w:pPr>
              <w:spacing w:line="320" w:lineRule="exact"/>
              <w:ind w:left="-171" w:right="-210" w:firstLine="640"/>
              <w:jc w:val="center"/>
            </w:pPr>
          </w:p>
        </w:tc>
        <w:tc>
          <w:tcPr>
            <w:tcW w:w="1230" w:type="dxa"/>
            <w:vAlign w:val="center"/>
          </w:tcPr>
          <w:p>
            <w:pPr>
              <w:spacing w:line="320" w:lineRule="exact"/>
              <w:ind w:left="-171" w:right="-210" w:firstLine="640"/>
              <w:jc w:val="center"/>
            </w:pPr>
          </w:p>
        </w:tc>
        <w:tc>
          <w:tcPr>
            <w:tcW w:w="1425" w:type="dxa"/>
            <w:vAlign w:val="center"/>
          </w:tcPr>
          <w:p>
            <w:pPr>
              <w:spacing w:line="320" w:lineRule="exact"/>
              <w:ind w:left="-171" w:right="-210" w:firstLine="640"/>
              <w:jc w:val="center"/>
            </w:pPr>
          </w:p>
        </w:tc>
        <w:tc>
          <w:tcPr>
            <w:tcW w:w="1096" w:type="dxa"/>
          </w:tcPr>
          <w:p>
            <w:pPr>
              <w:spacing w:line="320" w:lineRule="exact"/>
              <w:ind w:left="-171" w:right="-210" w:firstLine="640"/>
              <w:jc w:val="center"/>
            </w:pPr>
          </w:p>
        </w:tc>
        <w:tc>
          <w:tcPr>
            <w:tcW w:w="1402" w:type="dxa"/>
          </w:tcPr>
          <w:p>
            <w:pPr>
              <w:spacing w:line="320" w:lineRule="exact"/>
              <w:ind w:left="-171" w:right="-210" w:firstLine="640"/>
              <w:jc w:val="center"/>
            </w:pPr>
          </w:p>
        </w:tc>
        <w:tc>
          <w:tcPr>
            <w:tcW w:w="1042" w:type="dxa"/>
            <w:vAlign w:val="center"/>
          </w:tcPr>
          <w:p>
            <w:pPr>
              <w:spacing w:line="320" w:lineRule="exact"/>
              <w:ind w:left="-171" w:right="-210" w:firstLine="640"/>
              <w:jc w:val="center"/>
            </w:pPr>
          </w:p>
        </w:tc>
        <w:tc>
          <w:tcPr>
            <w:tcW w:w="555" w:type="dxa"/>
            <w:vAlign w:val="center"/>
          </w:tcPr>
          <w:p>
            <w:pPr>
              <w:spacing w:line="320" w:lineRule="exact"/>
              <w:ind w:left="-171" w:right="-210" w:firstLine="640"/>
              <w:jc w:val="center"/>
            </w:pPr>
          </w:p>
        </w:tc>
        <w:tc>
          <w:tcPr>
            <w:tcW w:w="735" w:type="dxa"/>
            <w:vAlign w:val="center"/>
          </w:tcPr>
          <w:p>
            <w:pPr>
              <w:spacing w:line="320" w:lineRule="exact"/>
              <w:ind w:left="-171" w:right="-210" w:firstLine="640"/>
              <w:jc w:val="center"/>
            </w:pPr>
          </w:p>
        </w:tc>
        <w:tc>
          <w:tcPr>
            <w:tcW w:w="1140" w:type="dxa"/>
            <w:vAlign w:val="center"/>
          </w:tcPr>
          <w:p>
            <w:pPr>
              <w:spacing w:line="320" w:lineRule="exact"/>
              <w:ind w:left="-171" w:right="-210" w:firstLine="640"/>
              <w:jc w:val="center"/>
            </w:pPr>
          </w:p>
        </w:tc>
        <w:tc>
          <w:tcPr>
            <w:tcW w:w="950" w:type="dxa"/>
            <w:vAlign w:val="center"/>
          </w:tcPr>
          <w:p>
            <w:pPr>
              <w:spacing w:line="320" w:lineRule="exact"/>
              <w:ind w:left="-171" w:right="-210" w:firstLine="640"/>
              <w:jc w:val="center"/>
            </w:pPr>
          </w:p>
        </w:tc>
        <w:tc>
          <w:tcPr>
            <w:tcW w:w="945" w:type="dxa"/>
          </w:tcPr>
          <w:p>
            <w:pPr>
              <w:spacing w:line="320" w:lineRule="exact"/>
              <w:ind w:left="-171" w:right="-210" w:firstLine="640"/>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3" w:hRule="exact"/>
          <w:jc w:val="center"/>
        </w:trPr>
        <w:tc>
          <w:tcPr>
            <w:tcW w:w="560" w:type="dxa"/>
            <w:vAlign w:val="center"/>
          </w:tcPr>
          <w:p>
            <w:pPr>
              <w:spacing w:line="320" w:lineRule="exact"/>
              <w:ind w:left="-166" w:leftChars="-52" w:right="-163" w:rightChars="-51" w:firstLine="24" w:firstLineChars="10"/>
              <w:jc w:val="center"/>
              <w:rPr>
                <w:sz w:val="24"/>
                <w:szCs w:val="24"/>
              </w:rPr>
            </w:pPr>
            <w:r>
              <w:rPr>
                <w:sz w:val="24"/>
                <w:szCs w:val="24"/>
              </w:rPr>
              <w:t>9</w:t>
            </w:r>
          </w:p>
        </w:tc>
        <w:tc>
          <w:tcPr>
            <w:tcW w:w="931" w:type="dxa"/>
            <w:vAlign w:val="center"/>
          </w:tcPr>
          <w:p>
            <w:pPr>
              <w:spacing w:line="320" w:lineRule="exact"/>
              <w:ind w:left="-198" w:leftChars="-62" w:right="-106" w:rightChars="-33" w:firstLine="640"/>
              <w:jc w:val="center"/>
            </w:pPr>
          </w:p>
        </w:tc>
        <w:tc>
          <w:tcPr>
            <w:tcW w:w="615" w:type="dxa"/>
            <w:vAlign w:val="center"/>
          </w:tcPr>
          <w:p>
            <w:pPr>
              <w:spacing w:line="320" w:lineRule="exact"/>
              <w:ind w:left="-171" w:right="-210" w:firstLine="640"/>
              <w:jc w:val="center"/>
            </w:pPr>
          </w:p>
        </w:tc>
        <w:tc>
          <w:tcPr>
            <w:tcW w:w="645" w:type="dxa"/>
            <w:vAlign w:val="center"/>
          </w:tcPr>
          <w:p>
            <w:pPr>
              <w:spacing w:line="320" w:lineRule="exact"/>
              <w:ind w:left="-171" w:right="-210" w:firstLine="640"/>
              <w:jc w:val="center"/>
            </w:pPr>
          </w:p>
        </w:tc>
        <w:tc>
          <w:tcPr>
            <w:tcW w:w="1230" w:type="dxa"/>
            <w:vAlign w:val="center"/>
          </w:tcPr>
          <w:p>
            <w:pPr>
              <w:spacing w:line="320" w:lineRule="exact"/>
              <w:ind w:left="-171" w:right="-210" w:firstLine="640"/>
              <w:jc w:val="center"/>
            </w:pPr>
          </w:p>
        </w:tc>
        <w:tc>
          <w:tcPr>
            <w:tcW w:w="1425" w:type="dxa"/>
            <w:vAlign w:val="center"/>
          </w:tcPr>
          <w:p>
            <w:pPr>
              <w:spacing w:line="320" w:lineRule="exact"/>
              <w:ind w:left="-171" w:right="-210" w:firstLine="640"/>
              <w:jc w:val="center"/>
            </w:pPr>
          </w:p>
        </w:tc>
        <w:tc>
          <w:tcPr>
            <w:tcW w:w="1096" w:type="dxa"/>
          </w:tcPr>
          <w:p>
            <w:pPr>
              <w:spacing w:line="320" w:lineRule="exact"/>
              <w:ind w:left="-171" w:right="-210" w:firstLine="640"/>
              <w:jc w:val="center"/>
            </w:pPr>
          </w:p>
        </w:tc>
        <w:tc>
          <w:tcPr>
            <w:tcW w:w="1402" w:type="dxa"/>
          </w:tcPr>
          <w:p>
            <w:pPr>
              <w:spacing w:line="320" w:lineRule="exact"/>
              <w:ind w:left="-171" w:right="-210" w:firstLine="640"/>
              <w:jc w:val="center"/>
            </w:pPr>
          </w:p>
        </w:tc>
        <w:tc>
          <w:tcPr>
            <w:tcW w:w="1042" w:type="dxa"/>
            <w:vAlign w:val="center"/>
          </w:tcPr>
          <w:p>
            <w:pPr>
              <w:spacing w:line="320" w:lineRule="exact"/>
              <w:ind w:left="-171" w:right="-210" w:firstLine="640"/>
              <w:jc w:val="center"/>
            </w:pPr>
          </w:p>
        </w:tc>
        <w:tc>
          <w:tcPr>
            <w:tcW w:w="555" w:type="dxa"/>
            <w:vAlign w:val="center"/>
          </w:tcPr>
          <w:p>
            <w:pPr>
              <w:spacing w:line="320" w:lineRule="exact"/>
              <w:ind w:left="-171" w:right="-210" w:firstLine="640"/>
              <w:jc w:val="center"/>
            </w:pPr>
          </w:p>
        </w:tc>
        <w:tc>
          <w:tcPr>
            <w:tcW w:w="735" w:type="dxa"/>
            <w:vAlign w:val="center"/>
          </w:tcPr>
          <w:p>
            <w:pPr>
              <w:spacing w:line="320" w:lineRule="exact"/>
              <w:ind w:left="-171" w:right="-210" w:firstLine="640"/>
              <w:jc w:val="center"/>
            </w:pPr>
          </w:p>
        </w:tc>
        <w:tc>
          <w:tcPr>
            <w:tcW w:w="1140" w:type="dxa"/>
            <w:vAlign w:val="center"/>
          </w:tcPr>
          <w:p>
            <w:pPr>
              <w:spacing w:line="320" w:lineRule="exact"/>
              <w:ind w:left="-171" w:right="-210" w:firstLine="640"/>
              <w:jc w:val="center"/>
            </w:pPr>
          </w:p>
        </w:tc>
        <w:tc>
          <w:tcPr>
            <w:tcW w:w="950" w:type="dxa"/>
            <w:vAlign w:val="center"/>
          </w:tcPr>
          <w:p>
            <w:pPr>
              <w:spacing w:line="320" w:lineRule="exact"/>
              <w:ind w:left="-171" w:right="-210" w:firstLine="640"/>
              <w:jc w:val="center"/>
            </w:pPr>
          </w:p>
        </w:tc>
        <w:tc>
          <w:tcPr>
            <w:tcW w:w="945" w:type="dxa"/>
          </w:tcPr>
          <w:p>
            <w:pPr>
              <w:spacing w:line="320" w:lineRule="exact"/>
              <w:ind w:left="-171" w:right="-210" w:firstLine="640"/>
              <w:jc w:val="center"/>
            </w:pPr>
          </w:p>
        </w:tc>
      </w:tr>
    </w:tbl>
    <w:p>
      <w:pPr>
        <w:pStyle w:val="5"/>
        <w:spacing w:line="320" w:lineRule="exact"/>
        <w:ind w:left="0" w:leftChars="0" w:right="-336" w:rightChars="-105" w:firstLine="0" w:firstLineChars="0"/>
        <w:rPr>
          <w:rFonts w:hint="eastAsia" w:ascii="Times New Roman" w:hAnsi="Times New Roman" w:eastAsia="方正仿宋" w:cs="Times New Roman"/>
          <w:color w:val="000000" w:themeColor="text1"/>
          <w:kern w:val="2"/>
          <w:sz w:val="24"/>
          <w:szCs w:val="24"/>
          <w:lang w:val="en-US" w:eastAsia="zh-CN" w:bidi="ar-SA"/>
        </w:rPr>
      </w:pPr>
      <w:r>
        <w:rPr>
          <w:rFonts w:hint="eastAsia" w:ascii="Times New Roman" w:hAnsi="Times New Roman" w:eastAsia="方正仿宋" w:cs="Times New Roman"/>
          <w:color w:val="000000" w:themeColor="text1"/>
          <w:kern w:val="2"/>
          <w:sz w:val="24"/>
          <w:szCs w:val="24"/>
          <w:lang w:val="en-US" w:eastAsia="zh-CN" w:bidi="ar-SA"/>
        </w:rPr>
        <w:t>注：创业形式按企业、个体工商户（个体经营户）、便民服务填写；</w:t>
      </w:r>
    </w:p>
    <w:p>
      <w:pPr>
        <w:pStyle w:val="5"/>
        <w:spacing w:line="320" w:lineRule="exact"/>
        <w:ind w:left="0" w:leftChars="0" w:right="-336" w:rightChars="-105" w:firstLine="0" w:firstLineChars="0"/>
        <w:rPr>
          <w:rFonts w:hint="default" w:ascii="Times New Roman" w:hAnsi="Times New Roman" w:eastAsia="方正仿宋简体" w:cs="Times New Roman"/>
          <w:color w:val="000000"/>
          <w:kern w:val="2"/>
          <w:sz w:val="21"/>
          <w:szCs w:val="21"/>
          <w:lang w:val="en-US" w:eastAsia="zh-CN"/>
        </w:rPr>
      </w:pPr>
      <w:r>
        <w:rPr>
          <w:rFonts w:hint="eastAsia" w:ascii="Times New Roman" w:hAnsi="Times New Roman" w:eastAsia="方正仿宋" w:cs="Times New Roman"/>
          <w:color w:val="000000" w:themeColor="text1"/>
          <w:kern w:val="2"/>
          <w:sz w:val="24"/>
          <w:szCs w:val="24"/>
          <w:lang w:val="en-US" w:eastAsia="zh-CN" w:bidi="ar-SA"/>
        </w:rPr>
        <w:t>经办人（签字）：                       科室负责人（签字）：                      分管领导（签字） ：</w:t>
      </w:r>
      <w:r>
        <w:rPr>
          <w:rFonts w:hint="eastAsia" w:ascii="仿宋" w:hAnsi="仿宋" w:eastAsia="仿宋" w:cs="仿宋"/>
          <w:color w:val="000000"/>
          <w:kern w:val="2"/>
          <w:sz w:val="24"/>
          <w:szCs w:val="24"/>
          <w:lang w:val="en-US" w:eastAsia="zh-CN"/>
        </w:rPr>
        <w:t xml:space="preserve">        </w:t>
      </w:r>
      <w:r>
        <w:rPr>
          <w:rFonts w:hint="eastAsia" w:eastAsia="方正仿宋简体" w:cs="Times New Roman"/>
          <w:color w:val="000000"/>
          <w:kern w:val="2"/>
          <w:sz w:val="21"/>
          <w:szCs w:val="21"/>
          <w:lang w:val="en-US" w:eastAsia="zh-CN"/>
        </w:rPr>
        <w:t xml:space="preserve">       </w:t>
      </w:r>
    </w:p>
    <w:p>
      <w:pPr>
        <w:ind w:firstLine="0" w:firstLineChars="0"/>
        <w:rPr>
          <w:rFonts w:hint="eastAsia" w:hAnsi="黑体" w:eastAsia="黑体"/>
          <w:sz w:val="32"/>
          <w:szCs w:val="32"/>
          <w:lang w:val="en-US" w:eastAsia="zh-CN"/>
        </w:rPr>
        <w:sectPr>
          <w:headerReference r:id="rId3" w:type="default"/>
          <w:footerReference r:id="rId5" w:type="default"/>
          <w:headerReference r:id="rId4" w:type="even"/>
          <w:footerReference r:id="rId6" w:type="even"/>
          <w:pgSz w:w="16840" w:h="11907" w:orient="landscape"/>
          <w:pgMar w:top="1587" w:right="2098" w:bottom="1587" w:left="2098" w:header="851" w:footer="697" w:gutter="0"/>
          <w:pgNumType w:fmt="numberInDash"/>
          <w:cols w:space="0" w:num="1"/>
          <w:rtlGutter w:val="0"/>
          <w:docGrid w:linePitch="312" w:charSpace="0"/>
        </w:sectPr>
      </w:pPr>
    </w:p>
    <w:p>
      <w:pPr>
        <w:pStyle w:val="5"/>
        <w:spacing w:line="320" w:lineRule="exact"/>
        <w:ind w:left="0" w:leftChars="0" w:right="-336" w:rightChars="-105" w:firstLine="0" w:firstLineChars="0"/>
        <w:rPr>
          <w:rFonts w:hint="eastAsia" w:eastAsia="方正仿宋简体" w:cs="Times New Roman"/>
          <w:color w:val="000000"/>
          <w:kern w:val="2"/>
          <w:sz w:val="21"/>
          <w:szCs w:val="21"/>
          <w:lang w:val="en-US" w:eastAsia="zh-CN"/>
        </w:rPr>
      </w:pPr>
    </w:p>
    <w:p>
      <w:pPr>
        <w:pStyle w:val="5"/>
        <w:spacing w:line="320" w:lineRule="exact"/>
        <w:ind w:left="0" w:leftChars="0" w:right="-336" w:rightChars="-105" w:firstLine="0" w:firstLineChars="0"/>
        <w:rPr>
          <w:rFonts w:hint="eastAsia" w:eastAsia="方正仿宋简体" w:cs="Times New Roman"/>
          <w:color w:val="000000"/>
          <w:kern w:val="2"/>
          <w:sz w:val="21"/>
          <w:szCs w:val="21"/>
          <w:lang w:val="en-US" w:eastAsia="zh-CN"/>
        </w:rPr>
      </w:pPr>
    </w:p>
    <w:p>
      <w:pPr>
        <w:pStyle w:val="5"/>
        <w:spacing w:line="320" w:lineRule="exact"/>
        <w:ind w:left="0" w:leftChars="0" w:right="-336" w:rightChars="-105" w:firstLine="0" w:firstLineChars="0"/>
        <w:rPr>
          <w:rFonts w:hint="default" w:eastAsia="方正仿宋简体" w:cs="Times New Roman"/>
          <w:color w:val="000000"/>
          <w:kern w:val="2"/>
          <w:sz w:val="21"/>
          <w:szCs w:val="21"/>
          <w:lang w:val="en-US" w:eastAsia="zh-CN"/>
        </w:rPr>
      </w:pPr>
    </w:p>
    <w:sectPr>
      <w:pgSz w:w="11907" w:h="16840"/>
      <w:pgMar w:top="2098" w:right="1587" w:bottom="2098" w:left="1587" w:header="851" w:footer="697" w:gutter="0"/>
      <w:pgNumType w:fmt="numberInDash"/>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楷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560"/>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13 -</w:t>
    </w:r>
    <w:r>
      <w:rPr>
        <w:rFonts w:ascii="宋体" w:hAnsi="宋体"/>
        <w:sz w:val="28"/>
        <w:szCs w:val="28"/>
      </w:rPr>
      <w:fldChar w:fldCharType="end"/>
    </w:r>
  </w:p>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0" w:firstLineChars="0"/>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14 -</w:t>
    </w:r>
    <w:r>
      <w:rPr>
        <w:rFonts w:ascii="宋体" w:hAnsi="宋体"/>
        <w:sz w:val="28"/>
        <w:szCs w:val="28"/>
      </w:rPr>
      <w:fldChar w:fldCharType="end"/>
    </w:r>
  </w:p>
  <w:p>
    <w:pPr>
      <w:pStyle w:val="8"/>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evenAndOddHeaders w:val="1"/>
  <w:drawingGridHorizontalSpacing w:val="320"/>
  <w:drawingGridVerticalSpacing w:val="227"/>
  <w:displayHorizontalDrawingGridEvery w:val="1"/>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370860"/>
    <w:rsid w:val="000008AC"/>
    <w:rsid w:val="000029E5"/>
    <w:rsid w:val="00003722"/>
    <w:rsid w:val="00004EA1"/>
    <w:rsid w:val="00006E08"/>
    <w:rsid w:val="00007E8C"/>
    <w:rsid w:val="000100CB"/>
    <w:rsid w:val="00011AEF"/>
    <w:rsid w:val="00011C7D"/>
    <w:rsid w:val="0001298A"/>
    <w:rsid w:val="00013126"/>
    <w:rsid w:val="00014731"/>
    <w:rsid w:val="00020349"/>
    <w:rsid w:val="00020AB3"/>
    <w:rsid w:val="00022E24"/>
    <w:rsid w:val="00022F42"/>
    <w:rsid w:val="00023043"/>
    <w:rsid w:val="0002348E"/>
    <w:rsid w:val="0002481A"/>
    <w:rsid w:val="00026064"/>
    <w:rsid w:val="0002663B"/>
    <w:rsid w:val="00027F34"/>
    <w:rsid w:val="00030AC1"/>
    <w:rsid w:val="00031B29"/>
    <w:rsid w:val="00033786"/>
    <w:rsid w:val="00034D1A"/>
    <w:rsid w:val="00035138"/>
    <w:rsid w:val="000361D5"/>
    <w:rsid w:val="000365C2"/>
    <w:rsid w:val="00037C20"/>
    <w:rsid w:val="00041708"/>
    <w:rsid w:val="00041F5F"/>
    <w:rsid w:val="0004200B"/>
    <w:rsid w:val="00043BF4"/>
    <w:rsid w:val="00043DD6"/>
    <w:rsid w:val="00044141"/>
    <w:rsid w:val="00044FC8"/>
    <w:rsid w:val="00044FD8"/>
    <w:rsid w:val="0004538D"/>
    <w:rsid w:val="000468BC"/>
    <w:rsid w:val="000474C0"/>
    <w:rsid w:val="00047AB9"/>
    <w:rsid w:val="00050160"/>
    <w:rsid w:val="00050CD1"/>
    <w:rsid w:val="000510FA"/>
    <w:rsid w:val="000556E9"/>
    <w:rsid w:val="00056079"/>
    <w:rsid w:val="00056432"/>
    <w:rsid w:val="00056E7C"/>
    <w:rsid w:val="000600AC"/>
    <w:rsid w:val="000602F3"/>
    <w:rsid w:val="00060A06"/>
    <w:rsid w:val="00060DEC"/>
    <w:rsid w:val="00061044"/>
    <w:rsid w:val="00061357"/>
    <w:rsid w:val="0006295A"/>
    <w:rsid w:val="000671D6"/>
    <w:rsid w:val="00067432"/>
    <w:rsid w:val="00067A16"/>
    <w:rsid w:val="00071B4A"/>
    <w:rsid w:val="00071E11"/>
    <w:rsid w:val="00072499"/>
    <w:rsid w:val="00072B3E"/>
    <w:rsid w:val="0007420B"/>
    <w:rsid w:val="00074395"/>
    <w:rsid w:val="00076374"/>
    <w:rsid w:val="000764B3"/>
    <w:rsid w:val="00076538"/>
    <w:rsid w:val="000769FB"/>
    <w:rsid w:val="00076A40"/>
    <w:rsid w:val="00080116"/>
    <w:rsid w:val="0008019F"/>
    <w:rsid w:val="00081868"/>
    <w:rsid w:val="00082182"/>
    <w:rsid w:val="000841BC"/>
    <w:rsid w:val="000848C1"/>
    <w:rsid w:val="00084CBF"/>
    <w:rsid w:val="00086243"/>
    <w:rsid w:val="00086B77"/>
    <w:rsid w:val="0008788B"/>
    <w:rsid w:val="00087ACB"/>
    <w:rsid w:val="0009027E"/>
    <w:rsid w:val="000906D8"/>
    <w:rsid w:val="00092F78"/>
    <w:rsid w:val="00093555"/>
    <w:rsid w:val="00093FE2"/>
    <w:rsid w:val="00094803"/>
    <w:rsid w:val="00097593"/>
    <w:rsid w:val="000A3E3F"/>
    <w:rsid w:val="000A481F"/>
    <w:rsid w:val="000A7801"/>
    <w:rsid w:val="000B0E7F"/>
    <w:rsid w:val="000B33D7"/>
    <w:rsid w:val="000B3C1C"/>
    <w:rsid w:val="000B47A1"/>
    <w:rsid w:val="000B5479"/>
    <w:rsid w:val="000B66FB"/>
    <w:rsid w:val="000B7B3E"/>
    <w:rsid w:val="000B7CFD"/>
    <w:rsid w:val="000C18E3"/>
    <w:rsid w:val="000C345D"/>
    <w:rsid w:val="000C3AB0"/>
    <w:rsid w:val="000C48B9"/>
    <w:rsid w:val="000C4FFA"/>
    <w:rsid w:val="000D10AA"/>
    <w:rsid w:val="000D1E10"/>
    <w:rsid w:val="000D2C9B"/>
    <w:rsid w:val="000D2CAF"/>
    <w:rsid w:val="000D2CFE"/>
    <w:rsid w:val="000D465C"/>
    <w:rsid w:val="000D514D"/>
    <w:rsid w:val="000D53A7"/>
    <w:rsid w:val="000D6641"/>
    <w:rsid w:val="000E00E5"/>
    <w:rsid w:val="000E2352"/>
    <w:rsid w:val="000E2627"/>
    <w:rsid w:val="000E58CE"/>
    <w:rsid w:val="000E73BA"/>
    <w:rsid w:val="000E7809"/>
    <w:rsid w:val="000E7EAE"/>
    <w:rsid w:val="000F00DA"/>
    <w:rsid w:val="000F0B1E"/>
    <w:rsid w:val="000F0ECC"/>
    <w:rsid w:val="000F1735"/>
    <w:rsid w:val="000F1F46"/>
    <w:rsid w:val="000F2FBA"/>
    <w:rsid w:val="000F325B"/>
    <w:rsid w:val="000F4F0B"/>
    <w:rsid w:val="000F6160"/>
    <w:rsid w:val="001005F5"/>
    <w:rsid w:val="001018A8"/>
    <w:rsid w:val="001045C3"/>
    <w:rsid w:val="00104BAD"/>
    <w:rsid w:val="00105A8E"/>
    <w:rsid w:val="001077A6"/>
    <w:rsid w:val="00110820"/>
    <w:rsid w:val="00111DE8"/>
    <w:rsid w:val="001121EA"/>
    <w:rsid w:val="001143EA"/>
    <w:rsid w:val="00116740"/>
    <w:rsid w:val="001200FB"/>
    <w:rsid w:val="001204C2"/>
    <w:rsid w:val="0012168D"/>
    <w:rsid w:val="00121F62"/>
    <w:rsid w:val="001224F2"/>
    <w:rsid w:val="001225AB"/>
    <w:rsid w:val="00122B94"/>
    <w:rsid w:val="00122C44"/>
    <w:rsid w:val="00124FF3"/>
    <w:rsid w:val="00126F36"/>
    <w:rsid w:val="00132A2A"/>
    <w:rsid w:val="00132C61"/>
    <w:rsid w:val="001349FA"/>
    <w:rsid w:val="001366C8"/>
    <w:rsid w:val="001379C6"/>
    <w:rsid w:val="001400EF"/>
    <w:rsid w:val="00140B11"/>
    <w:rsid w:val="00141A0D"/>
    <w:rsid w:val="00143481"/>
    <w:rsid w:val="0014680A"/>
    <w:rsid w:val="00146D37"/>
    <w:rsid w:val="00147D31"/>
    <w:rsid w:val="00151278"/>
    <w:rsid w:val="001520C0"/>
    <w:rsid w:val="001532BD"/>
    <w:rsid w:val="001545E8"/>
    <w:rsid w:val="00157C06"/>
    <w:rsid w:val="001636BE"/>
    <w:rsid w:val="00163B10"/>
    <w:rsid w:val="00163BFC"/>
    <w:rsid w:val="00163E6C"/>
    <w:rsid w:val="001641BB"/>
    <w:rsid w:val="0016524D"/>
    <w:rsid w:val="00171F82"/>
    <w:rsid w:val="00176472"/>
    <w:rsid w:val="00176F79"/>
    <w:rsid w:val="001779CB"/>
    <w:rsid w:val="00177A94"/>
    <w:rsid w:val="001803FE"/>
    <w:rsid w:val="00180A9F"/>
    <w:rsid w:val="00180BF4"/>
    <w:rsid w:val="00184863"/>
    <w:rsid w:val="00186849"/>
    <w:rsid w:val="00187022"/>
    <w:rsid w:val="00190C75"/>
    <w:rsid w:val="00195EDA"/>
    <w:rsid w:val="001A08B9"/>
    <w:rsid w:val="001A0D03"/>
    <w:rsid w:val="001A1DF5"/>
    <w:rsid w:val="001A277C"/>
    <w:rsid w:val="001A457B"/>
    <w:rsid w:val="001A5CFE"/>
    <w:rsid w:val="001A695F"/>
    <w:rsid w:val="001A6AD6"/>
    <w:rsid w:val="001A78E3"/>
    <w:rsid w:val="001B028A"/>
    <w:rsid w:val="001B6192"/>
    <w:rsid w:val="001B7290"/>
    <w:rsid w:val="001B7295"/>
    <w:rsid w:val="001B7C8F"/>
    <w:rsid w:val="001C1E67"/>
    <w:rsid w:val="001C3961"/>
    <w:rsid w:val="001C5CEA"/>
    <w:rsid w:val="001C6826"/>
    <w:rsid w:val="001C6B28"/>
    <w:rsid w:val="001C7D2E"/>
    <w:rsid w:val="001D028E"/>
    <w:rsid w:val="001D1C49"/>
    <w:rsid w:val="001D3290"/>
    <w:rsid w:val="001D4125"/>
    <w:rsid w:val="001D4C75"/>
    <w:rsid w:val="001D4E2D"/>
    <w:rsid w:val="001E2BEC"/>
    <w:rsid w:val="001E3082"/>
    <w:rsid w:val="001E42A4"/>
    <w:rsid w:val="001E4C8E"/>
    <w:rsid w:val="001E6E8B"/>
    <w:rsid w:val="001E750C"/>
    <w:rsid w:val="001F153D"/>
    <w:rsid w:val="001F228D"/>
    <w:rsid w:val="001F3640"/>
    <w:rsid w:val="001F6CF3"/>
    <w:rsid w:val="001F7D37"/>
    <w:rsid w:val="001F7F22"/>
    <w:rsid w:val="00201355"/>
    <w:rsid w:val="00201963"/>
    <w:rsid w:val="00202911"/>
    <w:rsid w:val="00204A9A"/>
    <w:rsid w:val="002057DA"/>
    <w:rsid w:val="00205A7D"/>
    <w:rsid w:val="00206082"/>
    <w:rsid w:val="00207CBD"/>
    <w:rsid w:val="0021081B"/>
    <w:rsid w:val="00211139"/>
    <w:rsid w:val="00213273"/>
    <w:rsid w:val="0021423F"/>
    <w:rsid w:val="002146DC"/>
    <w:rsid w:val="002159FE"/>
    <w:rsid w:val="002167EC"/>
    <w:rsid w:val="00217E55"/>
    <w:rsid w:val="00220F27"/>
    <w:rsid w:val="00222B5A"/>
    <w:rsid w:val="002233D4"/>
    <w:rsid w:val="00225DAE"/>
    <w:rsid w:val="002309DA"/>
    <w:rsid w:val="002313B6"/>
    <w:rsid w:val="00233004"/>
    <w:rsid w:val="00234C53"/>
    <w:rsid w:val="00240178"/>
    <w:rsid w:val="00241576"/>
    <w:rsid w:val="00243975"/>
    <w:rsid w:val="00244624"/>
    <w:rsid w:val="00245792"/>
    <w:rsid w:val="002467C2"/>
    <w:rsid w:val="00247B22"/>
    <w:rsid w:val="002531F3"/>
    <w:rsid w:val="002553E5"/>
    <w:rsid w:val="00255AB0"/>
    <w:rsid w:val="002560FD"/>
    <w:rsid w:val="00256245"/>
    <w:rsid w:val="0025627E"/>
    <w:rsid w:val="00256CFE"/>
    <w:rsid w:val="002608C4"/>
    <w:rsid w:val="002628C3"/>
    <w:rsid w:val="00262BC9"/>
    <w:rsid w:val="0026370A"/>
    <w:rsid w:val="0026534E"/>
    <w:rsid w:val="00266FD4"/>
    <w:rsid w:val="002672D0"/>
    <w:rsid w:val="002707EB"/>
    <w:rsid w:val="00270F77"/>
    <w:rsid w:val="00275E57"/>
    <w:rsid w:val="0028007B"/>
    <w:rsid w:val="002805A8"/>
    <w:rsid w:val="00282552"/>
    <w:rsid w:val="002828BF"/>
    <w:rsid w:val="00282B8A"/>
    <w:rsid w:val="00283116"/>
    <w:rsid w:val="002840DC"/>
    <w:rsid w:val="00284757"/>
    <w:rsid w:val="00284A3F"/>
    <w:rsid w:val="00285064"/>
    <w:rsid w:val="002854D7"/>
    <w:rsid w:val="00291AC6"/>
    <w:rsid w:val="00291AD9"/>
    <w:rsid w:val="00292329"/>
    <w:rsid w:val="00292B81"/>
    <w:rsid w:val="00293246"/>
    <w:rsid w:val="002933E5"/>
    <w:rsid w:val="002955D8"/>
    <w:rsid w:val="002957C2"/>
    <w:rsid w:val="00295A0D"/>
    <w:rsid w:val="002A0E34"/>
    <w:rsid w:val="002A34A7"/>
    <w:rsid w:val="002A504B"/>
    <w:rsid w:val="002A55C8"/>
    <w:rsid w:val="002A5AC2"/>
    <w:rsid w:val="002A6E14"/>
    <w:rsid w:val="002A7002"/>
    <w:rsid w:val="002B042A"/>
    <w:rsid w:val="002B0818"/>
    <w:rsid w:val="002B12B1"/>
    <w:rsid w:val="002B2D1A"/>
    <w:rsid w:val="002B3AC6"/>
    <w:rsid w:val="002B53D0"/>
    <w:rsid w:val="002B7F1D"/>
    <w:rsid w:val="002C10D8"/>
    <w:rsid w:val="002C1EAE"/>
    <w:rsid w:val="002C28CD"/>
    <w:rsid w:val="002C3898"/>
    <w:rsid w:val="002C4BC7"/>
    <w:rsid w:val="002C4F96"/>
    <w:rsid w:val="002C754F"/>
    <w:rsid w:val="002C79CE"/>
    <w:rsid w:val="002D03F4"/>
    <w:rsid w:val="002D0B0D"/>
    <w:rsid w:val="002D4A42"/>
    <w:rsid w:val="002E4BCB"/>
    <w:rsid w:val="002E504E"/>
    <w:rsid w:val="002E51BA"/>
    <w:rsid w:val="002E648D"/>
    <w:rsid w:val="002E6498"/>
    <w:rsid w:val="002F26C9"/>
    <w:rsid w:val="002F5BEE"/>
    <w:rsid w:val="00301A1B"/>
    <w:rsid w:val="00301A4C"/>
    <w:rsid w:val="00302CE2"/>
    <w:rsid w:val="00303F31"/>
    <w:rsid w:val="00304E9D"/>
    <w:rsid w:val="003063C2"/>
    <w:rsid w:val="00311255"/>
    <w:rsid w:val="00312759"/>
    <w:rsid w:val="003130EC"/>
    <w:rsid w:val="00313224"/>
    <w:rsid w:val="00313FDE"/>
    <w:rsid w:val="00314595"/>
    <w:rsid w:val="0032010C"/>
    <w:rsid w:val="00320DBE"/>
    <w:rsid w:val="00321A59"/>
    <w:rsid w:val="00321DD6"/>
    <w:rsid w:val="003230DB"/>
    <w:rsid w:val="00323432"/>
    <w:rsid w:val="00323B98"/>
    <w:rsid w:val="00324ECB"/>
    <w:rsid w:val="00325295"/>
    <w:rsid w:val="00330270"/>
    <w:rsid w:val="00331BC8"/>
    <w:rsid w:val="00331C5C"/>
    <w:rsid w:val="00332584"/>
    <w:rsid w:val="0033335C"/>
    <w:rsid w:val="00333FC8"/>
    <w:rsid w:val="003358DF"/>
    <w:rsid w:val="00336073"/>
    <w:rsid w:val="00337749"/>
    <w:rsid w:val="00337D23"/>
    <w:rsid w:val="0034000E"/>
    <w:rsid w:val="0034085C"/>
    <w:rsid w:val="00340891"/>
    <w:rsid w:val="00340E85"/>
    <w:rsid w:val="00342415"/>
    <w:rsid w:val="003438CE"/>
    <w:rsid w:val="0034543D"/>
    <w:rsid w:val="0035130F"/>
    <w:rsid w:val="00351391"/>
    <w:rsid w:val="00353682"/>
    <w:rsid w:val="00354045"/>
    <w:rsid w:val="0035422F"/>
    <w:rsid w:val="00354E57"/>
    <w:rsid w:val="00355350"/>
    <w:rsid w:val="00356726"/>
    <w:rsid w:val="003630B1"/>
    <w:rsid w:val="00366BAB"/>
    <w:rsid w:val="00367CD6"/>
    <w:rsid w:val="00370860"/>
    <w:rsid w:val="0037131F"/>
    <w:rsid w:val="00372015"/>
    <w:rsid w:val="00372AAA"/>
    <w:rsid w:val="00372ABA"/>
    <w:rsid w:val="0037334E"/>
    <w:rsid w:val="003737F9"/>
    <w:rsid w:val="00373A78"/>
    <w:rsid w:val="00374970"/>
    <w:rsid w:val="00375BE9"/>
    <w:rsid w:val="003766A7"/>
    <w:rsid w:val="0037693D"/>
    <w:rsid w:val="003776CC"/>
    <w:rsid w:val="00377D11"/>
    <w:rsid w:val="00380ECE"/>
    <w:rsid w:val="00383107"/>
    <w:rsid w:val="0038319E"/>
    <w:rsid w:val="00386D53"/>
    <w:rsid w:val="00387763"/>
    <w:rsid w:val="0039018A"/>
    <w:rsid w:val="00392512"/>
    <w:rsid w:val="0039406A"/>
    <w:rsid w:val="00394159"/>
    <w:rsid w:val="00394D6B"/>
    <w:rsid w:val="00395C82"/>
    <w:rsid w:val="00395D05"/>
    <w:rsid w:val="00395E1F"/>
    <w:rsid w:val="003960F1"/>
    <w:rsid w:val="003974BA"/>
    <w:rsid w:val="003A11D6"/>
    <w:rsid w:val="003A1339"/>
    <w:rsid w:val="003A2F16"/>
    <w:rsid w:val="003A310D"/>
    <w:rsid w:val="003A42DA"/>
    <w:rsid w:val="003A49A7"/>
    <w:rsid w:val="003A563E"/>
    <w:rsid w:val="003A641A"/>
    <w:rsid w:val="003A79A3"/>
    <w:rsid w:val="003A7CAA"/>
    <w:rsid w:val="003B0581"/>
    <w:rsid w:val="003B275A"/>
    <w:rsid w:val="003B4C17"/>
    <w:rsid w:val="003B7B86"/>
    <w:rsid w:val="003C10D8"/>
    <w:rsid w:val="003C1AF9"/>
    <w:rsid w:val="003C2B98"/>
    <w:rsid w:val="003C449A"/>
    <w:rsid w:val="003C49E8"/>
    <w:rsid w:val="003D039E"/>
    <w:rsid w:val="003D1949"/>
    <w:rsid w:val="003D458C"/>
    <w:rsid w:val="003D576C"/>
    <w:rsid w:val="003D6C44"/>
    <w:rsid w:val="003D7313"/>
    <w:rsid w:val="003E06CE"/>
    <w:rsid w:val="003E086D"/>
    <w:rsid w:val="003E0931"/>
    <w:rsid w:val="003E3AE2"/>
    <w:rsid w:val="003E49A8"/>
    <w:rsid w:val="003E56C2"/>
    <w:rsid w:val="003E6AEB"/>
    <w:rsid w:val="003E6CEC"/>
    <w:rsid w:val="003F4ACB"/>
    <w:rsid w:val="003F4EAD"/>
    <w:rsid w:val="003F56F1"/>
    <w:rsid w:val="003F6272"/>
    <w:rsid w:val="00401C27"/>
    <w:rsid w:val="004021FB"/>
    <w:rsid w:val="00402325"/>
    <w:rsid w:val="00403771"/>
    <w:rsid w:val="004044B1"/>
    <w:rsid w:val="004067AD"/>
    <w:rsid w:val="0041324C"/>
    <w:rsid w:val="0041480D"/>
    <w:rsid w:val="00415869"/>
    <w:rsid w:val="004202BA"/>
    <w:rsid w:val="004210E7"/>
    <w:rsid w:val="004217D9"/>
    <w:rsid w:val="00421A4F"/>
    <w:rsid w:val="004220D8"/>
    <w:rsid w:val="00423D58"/>
    <w:rsid w:val="00425A1B"/>
    <w:rsid w:val="00425D37"/>
    <w:rsid w:val="004263E9"/>
    <w:rsid w:val="00427F4E"/>
    <w:rsid w:val="0043024C"/>
    <w:rsid w:val="00430305"/>
    <w:rsid w:val="00430799"/>
    <w:rsid w:val="00431061"/>
    <w:rsid w:val="004319ED"/>
    <w:rsid w:val="004349CA"/>
    <w:rsid w:val="00434BA3"/>
    <w:rsid w:val="00434F9C"/>
    <w:rsid w:val="0043702E"/>
    <w:rsid w:val="0043752B"/>
    <w:rsid w:val="00437AD0"/>
    <w:rsid w:val="00437BFC"/>
    <w:rsid w:val="0044033B"/>
    <w:rsid w:val="00440506"/>
    <w:rsid w:val="00440EAA"/>
    <w:rsid w:val="00441596"/>
    <w:rsid w:val="004418B3"/>
    <w:rsid w:val="00441DDE"/>
    <w:rsid w:val="00442BB0"/>
    <w:rsid w:val="004432B5"/>
    <w:rsid w:val="00443972"/>
    <w:rsid w:val="004469AF"/>
    <w:rsid w:val="00446AF9"/>
    <w:rsid w:val="004501CF"/>
    <w:rsid w:val="004508A8"/>
    <w:rsid w:val="00450A99"/>
    <w:rsid w:val="0045106D"/>
    <w:rsid w:val="00451B1D"/>
    <w:rsid w:val="00452606"/>
    <w:rsid w:val="00452636"/>
    <w:rsid w:val="00453BDA"/>
    <w:rsid w:val="00454ADC"/>
    <w:rsid w:val="0046030D"/>
    <w:rsid w:val="004622F2"/>
    <w:rsid w:val="00462AF2"/>
    <w:rsid w:val="004639C2"/>
    <w:rsid w:val="0046401F"/>
    <w:rsid w:val="00465685"/>
    <w:rsid w:val="00465978"/>
    <w:rsid w:val="00465C59"/>
    <w:rsid w:val="0046731B"/>
    <w:rsid w:val="00470EB2"/>
    <w:rsid w:val="0047231B"/>
    <w:rsid w:val="004748AD"/>
    <w:rsid w:val="00476B4E"/>
    <w:rsid w:val="0048044B"/>
    <w:rsid w:val="004808F4"/>
    <w:rsid w:val="00482B7A"/>
    <w:rsid w:val="004841A8"/>
    <w:rsid w:val="00484473"/>
    <w:rsid w:val="004857E2"/>
    <w:rsid w:val="00487926"/>
    <w:rsid w:val="00490D9F"/>
    <w:rsid w:val="004915E9"/>
    <w:rsid w:val="00494527"/>
    <w:rsid w:val="00494DC1"/>
    <w:rsid w:val="00495BC6"/>
    <w:rsid w:val="00495D98"/>
    <w:rsid w:val="00496A77"/>
    <w:rsid w:val="00497CE6"/>
    <w:rsid w:val="004A0287"/>
    <w:rsid w:val="004A0834"/>
    <w:rsid w:val="004A7F3C"/>
    <w:rsid w:val="004B1999"/>
    <w:rsid w:val="004B1A6A"/>
    <w:rsid w:val="004B1AF5"/>
    <w:rsid w:val="004B62C5"/>
    <w:rsid w:val="004B73DB"/>
    <w:rsid w:val="004B7789"/>
    <w:rsid w:val="004B7FF7"/>
    <w:rsid w:val="004C152A"/>
    <w:rsid w:val="004C325E"/>
    <w:rsid w:val="004C37D6"/>
    <w:rsid w:val="004C3DBF"/>
    <w:rsid w:val="004C3F3E"/>
    <w:rsid w:val="004C434B"/>
    <w:rsid w:val="004C60C0"/>
    <w:rsid w:val="004D0205"/>
    <w:rsid w:val="004D10DA"/>
    <w:rsid w:val="004D11AD"/>
    <w:rsid w:val="004D15B8"/>
    <w:rsid w:val="004D1794"/>
    <w:rsid w:val="004D3378"/>
    <w:rsid w:val="004D40C8"/>
    <w:rsid w:val="004D4BEA"/>
    <w:rsid w:val="004E0673"/>
    <w:rsid w:val="004E1576"/>
    <w:rsid w:val="004E26F3"/>
    <w:rsid w:val="004E2F08"/>
    <w:rsid w:val="004E35A7"/>
    <w:rsid w:val="004E4167"/>
    <w:rsid w:val="004E7AD4"/>
    <w:rsid w:val="004E7D2F"/>
    <w:rsid w:val="004F1CB9"/>
    <w:rsid w:val="004F2F32"/>
    <w:rsid w:val="004F33F1"/>
    <w:rsid w:val="004F418E"/>
    <w:rsid w:val="004F4576"/>
    <w:rsid w:val="004F4CDE"/>
    <w:rsid w:val="004F4FFF"/>
    <w:rsid w:val="004F5142"/>
    <w:rsid w:val="004F56CB"/>
    <w:rsid w:val="004F64A9"/>
    <w:rsid w:val="004F6C0E"/>
    <w:rsid w:val="005010D2"/>
    <w:rsid w:val="005018C4"/>
    <w:rsid w:val="00501A3B"/>
    <w:rsid w:val="00501DA4"/>
    <w:rsid w:val="005022E9"/>
    <w:rsid w:val="00503743"/>
    <w:rsid w:val="00503C88"/>
    <w:rsid w:val="005072E4"/>
    <w:rsid w:val="00507906"/>
    <w:rsid w:val="005128E4"/>
    <w:rsid w:val="00513638"/>
    <w:rsid w:val="00513BC4"/>
    <w:rsid w:val="00513E18"/>
    <w:rsid w:val="005156B8"/>
    <w:rsid w:val="005174C1"/>
    <w:rsid w:val="005204B4"/>
    <w:rsid w:val="00520CB3"/>
    <w:rsid w:val="00521CB8"/>
    <w:rsid w:val="00523AAA"/>
    <w:rsid w:val="00523E28"/>
    <w:rsid w:val="00526E09"/>
    <w:rsid w:val="00527D8F"/>
    <w:rsid w:val="00537241"/>
    <w:rsid w:val="00541493"/>
    <w:rsid w:val="005414A7"/>
    <w:rsid w:val="005431D9"/>
    <w:rsid w:val="00543852"/>
    <w:rsid w:val="005439A7"/>
    <w:rsid w:val="0054410F"/>
    <w:rsid w:val="0054450C"/>
    <w:rsid w:val="005448EA"/>
    <w:rsid w:val="00545883"/>
    <w:rsid w:val="0054674C"/>
    <w:rsid w:val="0054710E"/>
    <w:rsid w:val="00547931"/>
    <w:rsid w:val="00547A07"/>
    <w:rsid w:val="0055019D"/>
    <w:rsid w:val="00552E8B"/>
    <w:rsid w:val="005546A3"/>
    <w:rsid w:val="005578AC"/>
    <w:rsid w:val="00561650"/>
    <w:rsid w:val="00562DDE"/>
    <w:rsid w:val="0056461E"/>
    <w:rsid w:val="005653A1"/>
    <w:rsid w:val="00565DA9"/>
    <w:rsid w:val="00566396"/>
    <w:rsid w:val="00566B02"/>
    <w:rsid w:val="005671CE"/>
    <w:rsid w:val="005714F7"/>
    <w:rsid w:val="005745B3"/>
    <w:rsid w:val="00574767"/>
    <w:rsid w:val="00580708"/>
    <w:rsid w:val="00580B91"/>
    <w:rsid w:val="00581F9D"/>
    <w:rsid w:val="00583A96"/>
    <w:rsid w:val="0058416D"/>
    <w:rsid w:val="00584274"/>
    <w:rsid w:val="00586446"/>
    <w:rsid w:val="0058708B"/>
    <w:rsid w:val="005907B1"/>
    <w:rsid w:val="005908CA"/>
    <w:rsid w:val="005911E4"/>
    <w:rsid w:val="00592A97"/>
    <w:rsid w:val="00593488"/>
    <w:rsid w:val="005951BD"/>
    <w:rsid w:val="005953D2"/>
    <w:rsid w:val="00596151"/>
    <w:rsid w:val="0059716C"/>
    <w:rsid w:val="00597453"/>
    <w:rsid w:val="00597779"/>
    <w:rsid w:val="005A03AA"/>
    <w:rsid w:val="005A2ED5"/>
    <w:rsid w:val="005A57FA"/>
    <w:rsid w:val="005A5B7B"/>
    <w:rsid w:val="005A67B1"/>
    <w:rsid w:val="005A6BDD"/>
    <w:rsid w:val="005B01FA"/>
    <w:rsid w:val="005B03DF"/>
    <w:rsid w:val="005B0637"/>
    <w:rsid w:val="005B362A"/>
    <w:rsid w:val="005B36DB"/>
    <w:rsid w:val="005B5BD7"/>
    <w:rsid w:val="005C2CE6"/>
    <w:rsid w:val="005C326F"/>
    <w:rsid w:val="005C43D4"/>
    <w:rsid w:val="005C6C8A"/>
    <w:rsid w:val="005D00DC"/>
    <w:rsid w:val="005D0229"/>
    <w:rsid w:val="005D03FA"/>
    <w:rsid w:val="005D1D2A"/>
    <w:rsid w:val="005D267B"/>
    <w:rsid w:val="005D2A19"/>
    <w:rsid w:val="005D3DB6"/>
    <w:rsid w:val="005D6088"/>
    <w:rsid w:val="005E1EC0"/>
    <w:rsid w:val="005E24A8"/>
    <w:rsid w:val="005E3619"/>
    <w:rsid w:val="005E3982"/>
    <w:rsid w:val="005E729F"/>
    <w:rsid w:val="005E72CD"/>
    <w:rsid w:val="005F0465"/>
    <w:rsid w:val="005F0504"/>
    <w:rsid w:val="005F2A10"/>
    <w:rsid w:val="005F6194"/>
    <w:rsid w:val="005F6A92"/>
    <w:rsid w:val="005F7228"/>
    <w:rsid w:val="005F7410"/>
    <w:rsid w:val="006002C7"/>
    <w:rsid w:val="006008B0"/>
    <w:rsid w:val="00600924"/>
    <w:rsid w:val="00601FFE"/>
    <w:rsid w:val="00610863"/>
    <w:rsid w:val="006108BD"/>
    <w:rsid w:val="0061099B"/>
    <w:rsid w:val="00610B5B"/>
    <w:rsid w:val="006125B2"/>
    <w:rsid w:val="00612942"/>
    <w:rsid w:val="00615109"/>
    <w:rsid w:val="00617682"/>
    <w:rsid w:val="00617907"/>
    <w:rsid w:val="00617B73"/>
    <w:rsid w:val="00620725"/>
    <w:rsid w:val="00622799"/>
    <w:rsid w:val="00623F1D"/>
    <w:rsid w:val="00624ADC"/>
    <w:rsid w:val="0062511D"/>
    <w:rsid w:val="006261E0"/>
    <w:rsid w:val="00626323"/>
    <w:rsid w:val="00627FF0"/>
    <w:rsid w:val="00631A04"/>
    <w:rsid w:val="0063272F"/>
    <w:rsid w:val="00634362"/>
    <w:rsid w:val="00636A10"/>
    <w:rsid w:val="0064041B"/>
    <w:rsid w:val="0064103D"/>
    <w:rsid w:val="006413FD"/>
    <w:rsid w:val="006417A2"/>
    <w:rsid w:val="00644C39"/>
    <w:rsid w:val="00644F24"/>
    <w:rsid w:val="006450E9"/>
    <w:rsid w:val="00645118"/>
    <w:rsid w:val="0065103B"/>
    <w:rsid w:val="0065119B"/>
    <w:rsid w:val="0065266D"/>
    <w:rsid w:val="00656A41"/>
    <w:rsid w:val="00656A67"/>
    <w:rsid w:val="00656E38"/>
    <w:rsid w:val="00657415"/>
    <w:rsid w:val="00657FC9"/>
    <w:rsid w:val="006643CA"/>
    <w:rsid w:val="00664F1F"/>
    <w:rsid w:val="00666306"/>
    <w:rsid w:val="00667C1D"/>
    <w:rsid w:val="00671062"/>
    <w:rsid w:val="00674697"/>
    <w:rsid w:val="00674A51"/>
    <w:rsid w:val="00674E60"/>
    <w:rsid w:val="00675FD9"/>
    <w:rsid w:val="0067625A"/>
    <w:rsid w:val="00676C4E"/>
    <w:rsid w:val="0068292C"/>
    <w:rsid w:val="00682CCD"/>
    <w:rsid w:val="00683455"/>
    <w:rsid w:val="00684AC9"/>
    <w:rsid w:val="00687221"/>
    <w:rsid w:val="006906F0"/>
    <w:rsid w:val="006909DF"/>
    <w:rsid w:val="00690A85"/>
    <w:rsid w:val="00690AA8"/>
    <w:rsid w:val="006912B0"/>
    <w:rsid w:val="00695A0F"/>
    <w:rsid w:val="00695AE1"/>
    <w:rsid w:val="00695BEA"/>
    <w:rsid w:val="0069693A"/>
    <w:rsid w:val="006A2A32"/>
    <w:rsid w:val="006A2FF7"/>
    <w:rsid w:val="006A3584"/>
    <w:rsid w:val="006A3EAD"/>
    <w:rsid w:val="006A3FDA"/>
    <w:rsid w:val="006A420A"/>
    <w:rsid w:val="006A4DC3"/>
    <w:rsid w:val="006A61F4"/>
    <w:rsid w:val="006A62B1"/>
    <w:rsid w:val="006A6AAC"/>
    <w:rsid w:val="006A7173"/>
    <w:rsid w:val="006B08D4"/>
    <w:rsid w:val="006B17FC"/>
    <w:rsid w:val="006B1A45"/>
    <w:rsid w:val="006B529C"/>
    <w:rsid w:val="006B5399"/>
    <w:rsid w:val="006B65C4"/>
    <w:rsid w:val="006B7E58"/>
    <w:rsid w:val="006C13E3"/>
    <w:rsid w:val="006C1F3A"/>
    <w:rsid w:val="006C2594"/>
    <w:rsid w:val="006C352E"/>
    <w:rsid w:val="006C4D15"/>
    <w:rsid w:val="006C4D54"/>
    <w:rsid w:val="006C53EB"/>
    <w:rsid w:val="006D023C"/>
    <w:rsid w:val="006D1CBB"/>
    <w:rsid w:val="006D1FA4"/>
    <w:rsid w:val="006D283B"/>
    <w:rsid w:val="006D2B88"/>
    <w:rsid w:val="006D49EA"/>
    <w:rsid w:val="006D56FB"/>
    <w:rsid w:val="006D5A3A"/>
    <w:rsid w:val="006D5B6B"/>
    <w:rsid w:val="006D5C04"/>
    <w:rsid w:val="006D6444"/>
    <w:rsid w:val="006D7441"/>
    <w:rsid w:val="006D7A74"/>
    <w:rsid w:val="006D7F53"/>
    <w:rsid w:val="006E0F91"/>
    <w:rsid w:val="006E182E"/>
    <w:rsid w:val="006E199D"/>
    <w:rsid w:val="006E1C0B"/>
    <w:rsid w:val="006E2B2D"/>
    <w:rsid w:val="006E5901"/>
    <w:rsid w:val="006F1469"/>
    <w:rsid w:val="006F2AD9"/>
    <w:rsid w:val="006F4722"/>
    <w:rsid w:val="006F6F37"/>
    <w:rsid w:val="006F778D"/>
    <w:rsid w:val="006F7D36"/>
    <w:rsid w:val="007021B8"/>
    <w:rsid w:val="007028A1"/>
    <w:rsid w:val="0070354E"/>
    <w:rsid w:val="0070694B"/>
    <w:rsid w:val="00707B69"/>
    <w:rsid w:val="00707E25"/>
    <w:rsid w:val="00710DAC"/>
    <w:rsid w:val="00711CA6"/>
    <w:rsid w:val="0071440E"/>
    <w:rsid w:val="00714494"/>
    <w:rsid w:val="00714BC0"/>
    <w:rsid w:val="0071706E"/>
    <w:rsid w:val="0071738E"/>
    <w:rsid w:val="00717EEB"/>
    <w:rsid w:val="00720ABB"/>
    <w:rsid w:val="00720F9D"/>
    <w:rsid w:val="00725327"/>
    <w:rsid w:val="007271B1"/>
    <w:rsid w:val="00730658"/>
    <w:rsid w:val="0073115E"/>
    <w:rsid w:val="0073251E"/>
    <w:rsid w:val="007337A8"/>
    <w:rsid w:val="0073504E"/>
    <w:rsid w:val="00737101"/>
    <w:rsid w:val="00740865"/>
    <w:rsid w:val="0074180C"/>
    <w:rsid w:val="00744EBD"/>
    <w:rsid w:val="007451CF"/>
    <w:rsid w:val="00746828"/>
    <w:rsid w:val="00746A7D"/>
    <w:rsid w:val="00746F29"/>
    <w:rsid w:val="00751EF7"/>
    <w:rsid w:val="00753280"/>
    <w:rsid w:val="00761425"/>
    <w:rsid w:val="00761467"/>
    <w:rsid w:val="007619AC"/>
    <w:rsid w:val="00761AEF"/>
    <w:rsid w:val="0076463B"/>
    <w:rsid w:val="0077021B"/>
    <w:rsid w:val="007702C6"/>
    <w:rsid w:val="00771051"/>
    <w:rsid w:val="00771F77"/>
    <w:rsid w:val="00773870"/>
    <w:rsid w:val="00774488"/>
    <w:rsid w:val="007800A2"/>
    <w:rsid w:val="00781814"/>
    <w:rsid w:val="007823C2"/>
    <w:rsid w:val="00784C68"/>
    <w:rsid w:val="007859D7"/>
    <w:rsid w:val="007867E8"/>
    <w:rsid w:val="00787639"/>
    <w:rsid w:val="00787C16"/>
    <w:rsid w:val="00787D1B"/>
    <w:rsid w:val="00790D1E"/>
    <w:rsid w:val="00790EF0"/>
    <w:rsid w:val="00791061"/>
    <w:rsid w:val="007916C5"/>
    <w:rsid w:val="0079276A"/>
    <w:rsid w:val="00792D29"/>
    <w:rsid w:val="007954F7"/>
    <w:rsid w:val="007973E1"/>
    <w:rsid w:val="007A03F6"/>
    <w:rsid w:val="007A110D"/>
    <w:rsid w:val="007A295F"/>
    <w:rsid w:val="007A4A2C"/>
    <w:rsid w:val="007A56A0"/>
    <w:rsid w:val="007A6F95"/>
    <w:rsid w:val="007A751B"/>
    <w:rsid w:val="007B0154"/>
    <w:rsid w:val="007B15FF"/>
    <w:rsid w:val="007B1E1D"/>
    <w:rsid w:val="007B2368"/>
    <w:rsid w:val="007B2985"/>
    <w:rsid w:val="007B30E7"/>
    <w:rsid w:val="007B3901"/>
    <w:rsid w:val="007B5097"/>
    <w:rsid w:val="007B509B"/>
    <w:rsid w:val="007B5DAA"/>
    <w:rsid w:val="007B636D"/>
    <w:rsid w:val="007B674B"/>
    <w:rsid w:val="007B6A50"/>
    <w:rsid w:val="007B6C27"/>
    <w:rsid w:val="007B7C35"/>
    <w:rsid w:val="007C2F76"/>
    <w:rsid w:val="007C3E0B"/>
    <w:rsid w:val="007C4BA4"/>
    <w:rsid w:val="007C5794"/>
    <w:rsid w:val="007C6318"/>
    <w:rsid w:val="007C65A1"/>
    <w:rsid w:val="007C6D71"/>
    <w:rsid w:val="007D0408"/>
    <w:rsid w:val="007D0A26"/>
    <w:rsid w:val="007D1685"/>
    <w:rsid w:val="007D2AF2"/>
    <w:rsid w:val="007E3FB3"/>
    <w:rsid w:val="007E5F65"/>
    <w:rsid w:val="007E6D22"/>
    <w:rsid w:val="007E716A"/>
    <w:rsid w:val="007F0AD6"/>
    <w:rsid w:val="007F0FBB"/>
    <w:rsid w:val="007F26A1"/>
    <w:rsid w:val="007F2F3F"/>
    <w:rsid w:val="007F3D85"/>
    <w:rsid w:val="007F3E4C"/>
    <w:rsid w:val="007F4F3A"/>
    <w:rsid w:val="007F5AAF"/>
    <w:rsid w:val="007F714D"/>
    <w:rsid w:val="00803695"/>
    <w:rsid w:val="00803FE1"/>
    <w:rsid w:val="008040C7"/>
    <w:rsid w:val="00804289"/>
    <w:rsid w:val="00804CAA"/>
    <w:rsid w:val="00805BE1"/>
    <w:rsid w:val="00807FDE"/>
    <w:rsid w:val="008100B8"/>
    <w:rsid w:val="0081011B"/>
    <w:rsid w:val="008109D6"/>
    <w:rsid w:val="00810A53"/>
    <w:rsid w:val="00811297"/>
    <w:rsid w:val="00812757"/>
    <w:rsid w:val="008127E2"/>
    <w:rsid w:val="00813CE0"/>
    <w:rsid w:val="00813D10"/>
    <w:rsid w:val="0081606F"/>
    <w:rsid w:val="0081701B"/>
    <w:rsid w:val="008177B0"/>
    <w:rsid w:val="00817C97"/>
    <w:rsid w:val="00817FA2"/>
    <w:rsid w:val="00821408"/>
    <w:rsid w:val="0082184C"/>
    <w:rsid w:val="00821B13"/>
    <w:rsid w:val="008234BD"/>
    <w:rsid w:val="00825497"/>
    <w:rsid w:val="0083398A"/>
    <w:rsid w:val="00840423"/>
    <w:rsid w:val="00840681"/>
    <w:rsid w:val="0084082F"/>
    <w:rsid w:val="00841E11"/>
    <w:rsid w:val="008426AA"/>
    <w:rsid w:val="00844059"/>
    <w:rsid w:val="0084650B"/>
    <w:rsid w:val="00846E6C"/>
    <w:rsid w:val="0084762E"/>
    <w:rsid w:val="008518EA"/>
    <w:rsid w:val="00851C91"/>
    <w:rsid w:val="00852AAF"/>
    <w:rsid w:val="00853456"/>
    <w:rsid w:val="00853796"/>
    <w:rsid w:val="00855478"/>
    <w:rsid w:val="008568DD"/>
    <w:rsid w:val="008605BA"/>
    <w:rsid w:val="00861798"/>
    <w:rsid w:val="0086227C"/>
    <w:rsid w:val="0086343A"/>
    <w:rsid w:val="008652CD"/>
    <w:rsid w:val="00866325"/>
    <w:rsid w:val="008722FD"/>
    <w:rsid w:val="00872532"/>
    <w:rsid w:val="00873792"/>
    <w:rsid w:val="008740B7"/>
    <w:rsid w:val="0087476D"/>
    <w:rsid w:val="00874CF1"/>
    <w:rsid w:val="00875631"/>
    <w:rsid w:val="008779FE"/>
    <w:rsid w:val="00877A33"/>
    <w:rsid w:val="00877A90"/>
    <w:rsid w:val="0088049A"/>
    <w:rsid w:val="00880E33"/>
    <w:rsid w:val="0088259C"/>
    <w:rsid w:val="00883791"/>
    <w:rsid w:val="0088551A"/>
    <w:rsid w:val="0089210B"/>
    <w:rsid w:val="00893F1F"/>
    <w:rsid w:val="008978D5"/>
    <w:rsid w:val="008A02FA"/>
    <w:rsid w:val="008A0B31"/>
    <w:rsid w:val="008A0BCE"/>
    <w:rsid w:val="008A3A97"/>
    <w:rsid w:val="008A3FE9"/>
    <w:rsid w:val="008A486C"/>
    <w:rsid w:val="008A4902"/>
    <w:rsid w:val="008A4967"/>
    <w:rsid w:val="008A6C1D"/>
    <w:rsid w:val="008A7E96"/>
    <w:rsid w:val="008B04D1"/>
    <w:rsid w:val="008B059E"/>
    <w:rsid w:val="008B15BA"/>
    <w:rsid w:val="008B186C"/>
    <w:rsid w:val="008B1B2E"/>
    <w:rsid w:val="008B4AB9"/>
    <w:rsid w:val="008B6323"/>
    <w:rsid w:val="008B663A"/>
    <w:rsid w:val="008B66FF"/>
    <w:rsid w:val="008B6ABA"/>
    <w:rsid w:val="008B7B3F"/>
    <w:rsid w:val="008C2197"/>
    <w:rsid w:val="008C2AA8"/>
    <w:rsid w:val="008C44B4"/>
    <w:rsid w:val="008C4837"/>
    <w:rsid w:val="008C675F"/>
    <w:rsid w:val="008C68D5"/>
    <w:rsid w:val="008D0174"/>
    <w:rsid w:val="008D0457"/>
    <w:rsid w:val="008D0639"/>
    <w:rsid w:val="008D094A"/>
    <w:rsid w:val="008D1437"/>
    <w:rsid w:val="008D44DC"/>
    <w:rsid w:val="008D6B32"/>
    <w:rsid w:val="008E0433"/>
    <w:rsid w:val="008E0EAA"/>
    <w:rsid w:val="008E522E"/>
    <w:rsid w:val="008E5332"/>
    <w:rsid w:val="008E704B"/>
    <w:rsid w:val="008F0224"/>
    <w:rsid w:val="008F048A"/>
    <w:rsid w:val="008F063A"/>
    <w:rsid w:val="008F0B1D"/>
    <w:rsid w:val="008F1791"/>
    <w:rsid w:val="008F1A5B"/>
    <w:rsid w:val="008F1B49"/>
    <w:rsid w:val="008F23AB"/>
    <w:rsid w:val="008F3170"/>
    <w:rsid w:val="008F3D7F"/>
    <w:rsid w:val="008F464E"/>
    <w:rsid w:val="008F4819"/>
    <w:rsid w:val="008F4CD4"/>
    <w:rsid w:val="008F4E24"/>
    <w:rsid w:val="008F69E7"/>
    <w:rsid w:val="008F6FA7"/>
    <w:rsid w:val="00900A4B"/>
    <w:rsid w:val="00904396"/>
    <w:rsid w:val="00904B6D"/>
    <w:rsid w:val="00904F30"/>
    <w:rsid w:val="00904F49"/>
    <w:rsid w:val="00906A0D"/>
    <w:rsid w:val="00906BE6"/>
    <w:rsid w:val="00907CF8"/>
    <w:rsid w:val="00907F68"/>
    <w:rsid w:val="0091107F"/>
    <w:rsid w:val="00911FBC"/>
    <w:rsid w:val="0091318C"/>
    <w:rsid w:val="009148EC"/>
    <w:rsid w:val="00914D57"/>
    <w:rsid w:val="00915244"/>
    <w:rsid w:val="00916122"/>
    <w:rsid w:val="00916339"/>
    <w:rsid w:val="00917CAE"/>
    <w:rsid w:val="00920E89"/>
    <w:rsid w:val="00921D9F"/>
    <w:rsid w:val="0092269E"/>
    <w:rsid w:val="009230D5"/>
    <w:rsid w:val="00924224"/>
    <w:rsid w:val="0092447A"/>
    <w:rsid w:val="00924C0A"/>
    <w:rsid w:val="00925063"/>
    <w:rsid w:val="009273F6"/>
    <w:rsid w:val="009319F2"/>
    <w:rsid w:val="00932B47"/>
    <w:rsid w:val="00933FE3"/>
    <w:rsid w:val="009344C6"/>
    <w:rsid w:val="00934796"/>
    <w:rsid w:val="00934891"/>
    <w:rsid w:val="00936481"/>
    <w:rsid w:val="009376F0"/>
    <w:rsid w:val="00937B11"/>
    <w:rsid w:val="00940155"/>
    <w:rsid w:val="009401DD"/>
    <w:rsid w:val="0094147A"/>
    <w:rsid w:val="009416D0"/>
    <w:rsid w:val="009448E4"/>
    <w:rsid w:val="0094532F"/>
    <w:rsid w:val="00946092"/>
    <w:rsid w:val="0094720A"/>
    <w:rsid w:val="00947D3E"/>
    <w:rsid w:val="00947E4D"/>
    <w:rsid w:val="00947EDF"/>
    <w:rsid w:val="00950162"/>
    <w:rsid w:val="0095065F"/>
    <w:rsid w:val="00952017"/>
    <w:rsid w:val="00952645"/>
    <w:rsid w:val="009531D8"/>
    <w:rsid w:val="00954E03"/>
    <w:rsid w:val="00955B49"/>
    <w:rsid w:val="00956C6B"/>
    <w:rsid w:val="0095792C"/>
    <w:rsid w:val="009606F9"/>
    <w:rsid w:val="00961807"/>
    <w:rsid w:val="009626A9"/>
    <w:rsid w:val="009627E7"/>
    <w:rsid w:val="0096446E"/>
    <w:rsid w:val="0096465D"/>
    <w:rsid w:val="009646DF"/>
    <w:rsid w:val="00965328"/>
    <w:rsid w:val="00965AA2"/>
    <w:rsid w:val="00966FDE"/>
    <w:rsid w:val="009673AC"/>
    <w:rsid w:val="00967AF4"/>
    <w:rsid w:val="009709F0"/>
    <w:rsid w:val="00971707"/>
    <w:rsid w:val="00975978"/>
    <w:rsid w:val="0097736B"/>
    <w:rsid w:val="00981DE5"/>
    <w:rsid w:val="00981F2B"/>
    <w:rsid w:val="0098318E"/>
    <w:rsid w:val="00983986"/>
    <w:rsid w:val="00985E8B"/>
    <w:rsid w:val="00986BC3"/>
    <w:rsid w:val="0099047F"/>
    <w:rsid w:val="009924FD"/>
    <w:rsid w:val="0099428E"/>
    <w:rsid w:val="00994A42"/>
    <w:rsid w:val="0099619C"/>
    <w:rsid w:val="009967BC"/>
    <w:rsid w:val="009969F8"/>
    <w:rsid w:val="009979D0"/>
    <w:rsid w:val="00997AF0"/>
    <w:rsid w:val="009A0C69"/>
    <w:rsid w:val="009A1E90"/>
    <w:rsid w:val="009A2E2F"/>
    <w:rsid w:val="009A37CD"/>
    <w:rsid w:val="009A3FF4"/>
    <w:rsid w:val="009A4012"/>
    <w:rsid w:val="009A5DCD"/>
    <w:rsid w:val="009A73ED"/>
    <w:rsid w:val="009B07F7"/>
    <w:rsid w:val="009B270C"/>
    <w:rsid w:val="009B2B3A"/>
    <w:rsid w:val="009B3ACD"/>
    <w:rsid w:val="009B4F78"/>
    <w:rsid w:val="009B798A"/>
    <w:rsid w:val="009B7FDA"/>
    <w:rsid w:val="009C182C"/>
    <w:rsid w:val="009C317E"/>
    <w:rsid w:val="009C48E8"/>
    <w:rsid w:val="009C4DA6"/>
    <w:rsid w:val="009C5998"/>
    <w:rsid w:val="009C7FB8"/>
    <w:rsid w:val="009D07D7"/>
    <w:rsid w:val="009D1EAB"/>
    <w:rsid w:val="009D3112"/>
    <w:rsid w:val="009D3CC9"/>
    <w:rsid w:val="009D4644"/>
    <w:rsid w:val="009D5EBF"/>
    <w:rsid w:val="009E131F"/>
    <w:rsid w:val="009E2AE6"/>
    <w:rsid w:val="009E2CE7"/>
    <w:rsid w:val="009E33CF"/>
    <w:rsid w:val="009E3873"/>
    <w:rsid w:val="009E3F4C"/>
    <w:rsid w:val="009E53CB"/>
    <w:rsid w:val="009E71BD"/>
    <w:rsid w:val="009F0541"/>
    <w:rsid w:val="009F2602"/>
    <w:rsid w:val="009F3825"/>
    <w:rsid w:val="009F3A09"/>
    <w:rsid w:val="009F3C01"/>
    <w:rsid w:val="009F6DE8"/>
    <w:rsid w:val="00A0260B"/>
    <w:rsid w:val="00A02A2E"/>
    <w:rsid w:val="00A0376D"/>
    <w:rsid w:val="00A041EE"/>
    <w:rsid w:val="00A04B72"/>
    <w:rsid w:val="00A052AC"/>
    <w:rsid w:val="00A06A8F"/>
    <w:rsid w:val="00A1013C"/>
    <w:rsid w:val="00A12779"/>
    <w:rsid w:val="00A12D58"/>
    <w:rsid w:val="00A14AF5"/>
    <w:rsid w:val="00A14FC1"/>
    <w:rsid w:val="00A17C4D"/>
    <w:rsid w:val="00A205BA"/>
    <w:rsid w:val="00A2121C"/>
    <w:rsid w:val="00A21291"/>
    <w:rsid w:val="00A21744"/>
    <w:rsid w:val="00A271A3"/>
    <w:rsid w:val="00A30330"/>
    <w:rsid w:val="00A30FC8"/>
    <w:rsid w:val="00A33035"/>
    <w:rsid w:val="00A3513D"/>
    <w:rsid w:val="00A37AB5"/>
    <w:rsid w:val="00A40827"/>
    <w:rsid w:val="00A41174"/>
    <w:rsid w:val="00A426A9"/>
    <w:rsid w:val="00A4337B"/>
    <w:rsid w:val="00A44F9A"/>
    <w:rsid w:val="00A4561D"/>
    <w:rsid w:val="00A472FC"/>
    <w:rsid w:val="00A47CAF"/>
    <w:rsid w:val="00A504B8"/>
    <w:rsid w:val="00A50CD9"/>
    <w:rsid w:val="00A51501"/>
    <w:rsid w:val="00A51B37"/>
    <w:rsid w:val="00A539BB"/>
    <w:rsid w:val="00A552FE"/>
    <w:rsid w:val="00A55C73"/>
    <w:rsid w:val="00A563BB"/>
    <w:rsid w:val="00A565AA"/>
    <w:rsid w:val="00A5724F"/>
    <w:rsid w:val="00A5727C"/>
    <w:rsid w:val="00A5729D"/>
    <w:rsid w:val="00A6111C"/>
    <w:rsid w:val="00A61B91"/>
    <w:rsid w:val="00A638DB"/>
    <w:rsid w:val="00A63909"/>
    <w:rsid w:val="00A65A93"/>
    <w:rsid w:val="00A65B84"/>
    <w:rsid w:val="00A65D77"/>
    <w:rsid w:val="00A668F0"/>
    <w:rsid w:val="00A66C7A"/>
    <w:rsid w:val="00A673CF"/>
    <w:rsid w:val="00A70104"/>
    <w:rsid w:val="00A701DE"/>
    <w:rsid w:val="00A705A8"/>
    <w:rsid w:val="00A70FED"/>
    <w:rsid w:val="00A723C2"/>
    <w:rsid w:val="00A72BAB"/>
    <w:rsid w:val="00A72F52"/>
    <w:rsid w:val="00A736C3"/>
    <w:rsid w:val="00A81851"/>
    <w:rsid w:val="00A81E84"/>
    <w:rsid w:val="00A82964"/>
    <w:rsid w:val="00A83069"/>
    <w:rsid w:val="00A83311"/>
    <w:rsid w:val="00A83BD7"/>
    <w:rsid w:val="00A83CCA"/>
    <w:rsid w:val="00A849BF"/>
    <w:rsid w:val="00A84BEF"/>
    <w:rsid w:val="00A8535D"/>
    <w:rsid w:val="00A85790"/>
    <w:rsid w:val="00A876DC"/>
    <w:rsid w:val="00A87859"/>
    <w:rsid w:val="00A906CB"/>
    <w:rsid w:val="00A943B6"/>
    <w:rsid w:val="00A94B2F"/>
    <w:rsid w:val="00A94B34"/>
    <w:rsid w:val="00A95DE1"/>
    <w:rsid w:val="00A95F52"/>
    <w:rsid w:val="00A9616D"/>
    <w:rsid w:val="00A97098"/>
    <w:rsid w:val="00A97741"/>
    <w:rsid w:val="00AA0FCE"/>
    <w:rsid w:val="00AA1458"/>
    <w:rsid w:val="00AA147A"/>
    <w:rsid w:val="00AA14AA"/>
    <w:rsid w:val="00AA1F9F"/>
    <w:rsid w:val="00AA2357"/>
    <w:rsid w:val="00AA3559"/>
    <w:rsid w:val="00AA37D7"/>
    <w:rsid w:val="00AA3CE0"/>
    <w:rsid w:val="00AA566C"/>
    <w:rsid w:val="00AA5F96"/>
    <w:rsid w:val="00AA6153"/>
    <w:rsid w:val="00AA73AD"/>
    <w:rsid w:val="00AB00D7"/>
    <w:rsid w:val="00AB02CE"/>
    <w:rsid w:val="00AB0485"/>
    <w:rsid w:val="00AB0AAE"/>
    <w:rsid w:val="00AB0DA7"/>
    <w:rsid w:val="00AB1224"/>
    <w:rsid w:val="00AB2BC0"/>
    <w:rsid w:val="00AB51FA"/>
    <w:rsid w:val="00AB52AF"/>
    <w:rsid w:val="00AB721A"/>
    <w:rsid w:val="00AC0871"/>
    <w:rsid w:val="00AC2CF6"/>
    <w:rsid w:val="00AD0165"/>
    <w:rsid w:val="00AD147E"/>
    <w:rsid w:val="00AD2D25"/>
    <w:rsid w:val="00AD395E"/>
    <w:rsid w:val="00AD3C65"/>
    <w:rsid w:val="00AD3D15"/>
    <w:rsid w:val="00AD664B"/>
    <w:rsid w:val="00AD68AC"/>
    <w:rsid w:val="00AD750E"/>
    <w:rsid w:val="00AD7E70"/>
    <w:rsid w:val="00AD7EF3"/>
    <w:rsid w:val="00AE1BA2"/>
    <w:rsid w:val="00AE4414"/>
    <w:rsid w:val="00AE4C5E"/>
    <w:rsid w:val="00AE52B5"/>
    <w:rsid w:val="00AE6FE2"/>
    <w:rsid w:val="00AF3395"/>
    <w:rsid w:val="00AF490A"/>
    <w:rsid w:val="00AF5128"/>
    <w:rsid w:val="00B00309"/>
    <w:rsid w:val="00B00797"/>
    <w:rsid w:val="00B0089B"/>
    <w:rsid w:val="00B01081"/>
    <w:rsid w:val="00B01714"/>
    <w:rsid w:val="00B02112"/>
    <w:rsid w:val="00B07A08"/>
    <w:rsid w:val="00B07C9E"/>
    <w:rsid w:val="00B10E4D"/>
    <w:rsid w:val="00B11097"/>
    <w:rsid w:val="00B12078"/>
    <w:rsid w:val="00B12FF3"/>
    <w:rsid w:val="00B1333C"/>
    <w:rsid w:val="00B15190"/>
    <w:rsid w:val="00B15CF4"/>
    <w:rsid w:val="00B166DF"/>
    <w:rsid w:val="00B17EA2"/>
    <w:rsid w:val="00B21B80"/>
    <w:rsid w:val="00B21F69"/>
    <w:rsid w:val="00B2290E"/>
    <w:rsid w:val="00B22B4C"/>
    <w:rsid w:val="00B245AB"/>
    <w:rsid w:val="00B305C3"/>
    <w:rsid w:val="00B30A72"/>
    <w:rsid w:val="00B32283"/>
    <w:rsid w:val="00B346ED"/>
    <w:rsid w:val="00B3640C"/>
    <w:rsid w:val="00B433EA"/>
    <w:rsid w:val="00B43FE9"/>
    <w:rsid w:val="00B454DB"/>
    <w:rsid w:val="00B46488"/>
    <w:rsid w:val="00B46823"/>
    <w:rsid w:val="00B47525"/>
    <w:rsid w:val="00B51632"/>
    <w:rsid w:val="00B54D26"/>
    <w:rsid w:val="00B55533"/>
    <w:rsid w:val="00B56469"/>
    <w:rsid w:val="00B56538"/>
    <w:rsid w:val="00B56F97"/>
    <w:rsid w:val="00B602DE"/>
    <w:rsid w:val="00B61D89"/>
    <w:rsid w:val="00B626CE"/>
    <w:rsid w:val="00B6394B"/>
    <w:rsid w:val="00B64D8C"/>
    <w:rsid w:val="00B6599F"/>
    <w:rsid w:val="00B65D57"/>
    <w:rsid w:val="00B65F36"/>
    <w:rsid w:val="00B669A1"/>
    <w:rsid w:val="00B66B55"/>
    <w:rsid w:val="00B70749"/>
    <w:rsid w:val="00B724F2"/>
    <w:rsid w:val="00B741DF"/>
    <w:rsid w:val="00B74A63"/>
    <w:rsid w:val="00B74B5B"/>
    <w:rsid w:val="00B76A80"/>
    <w:rsid w:val="00B80E9E"/>
    <w:rsid w:val="00B81A77"/>
    <w:rsid w:val="00B8261F"/>
    <w:rsid w:val="00B82866"/>
    <w:rsid w:val="00B829CF"/>
    <w:rsid w:val="00B830CF"/>
    <w:rsid w:val="00B83D3C"/>
    <w:rsid w:val="00B84C32"/>
    <w:rsid w:val="00B87B8F"/>
    <w:rsid w:val="00B91DEC"/>
    <w:rsid w:val="00B93DAD"/>
    <w:rsid w:val="00B95DA2"/>
    <w:rsid w:val="00B960F0"/>
    <w:rsid w:val="00B9622B"/>
    <w:rsid w:val="00BA2524"/>
    <w:rsid w:val="00BA2ADE"/>
    <w:rsid w:val="00BA30C5"/>
    <w:rsid w:val="00BA4F27"/>
    <w:rsid w:val="00BA5AED"/>
    <w:rsid w:val="00BA66D2"/>
    <w:rsid w:val="00BA6874"/>
    <w:rsid w:val="00BA6D4E"/>
    <w:rsid w:val="00BA7A52"/>
    <w:rsid w:val="00BB00CD"/>
    <w:rsid w:val="00BB0CC6"/>
    <w:rsid w:val="00BB24CD"/>
    <w:rsid w:val="00BB35AC"/>
    <w:rsid w:val="00BB49EA"/>
    <w:rsid w:val="00BB6386"/>
    <w:rsid w:val="00BB6EE5"/>
    <w:rsid w:val="00BB7CD0"/>
    <w:rsid w:val="00BB7DBA"/>
    <w:rsid w:val="00BC16B2"/>
    <w:rsid w:val="00BC16F7"/>
    <w:rsid w:val="00BC173D"/>
    <w:rsid w:val="00BC1B43"/>
    <w:rsid w:val="00BC261A"/>
    <w:rsid w:val="00BC680A"/>
    <w:rsid w:val="00BC72CF"/>
    <w:rsid w:val="00BD00F6"/>
    <w:rsid w:val="00BD1338"/>
    <w:rsid w:val="00BD20CD"/>
    <w:rsid w:val="00BD218D"/>
    <w:rsid w:val="00BD31DF"/>
    <w:rsid w:val="00BD4193"/>
    <w:rsid w:val="00BD4B64"/>
    <w:rsid w:val="00BD5950"/>
    <w:rsid w:val="00BD5BCE"/>
    <w:rsid w:val="00BD6CED"/>
    <w:rsid w:val="00BD7ADC"/>
    <w:rsid w:val="00BD7DC7"/>
    <w:rsid w:val="00BE0F0E"/>
    <w:rsid w:val="00BE3188"/>
    <w:rsid w:val="00BE321A"/>
    <w:rsid w:val="00BE3A5D"/>
    <w:rsid w:val="00BE7EF7"/>
    <w:rsid w:val="00BF1B5C"/>
    <w:rsid w:val="00BF296E"/>
    <w:rsid w:val="00BF2B83"/>
    <w:rsid w:val="00BF332C"/>
    <w:rsid w:val="00BF3D60"/>
    <w:rsid w:val="00BF4C2D"/>
    <w:rsid w:val="00BF64E7"/>
    <w:rsid w:val="00BF736D"/>
    <w:rsid w:val="00BF7DFA"/>
    <w:rsid w:val="00C02703"/>
    <w:rsid w:val="00C02CDD"/>
    <w:rsid w:val="00C03553"/>
    <w:rsid w:val="00C03711"/>
    <w:rsid w:val="00C04579"/>
    <w:rsid w:val="00C065CD"/>
    <w:rsid w:val="00C06FF5"/>
    <w:rsid w:val="00C10E01"/>
    <w:rsid w:val="00C11867"/>
    <w:rsid w:val="00C11C4E"/>
    <w:rsid w:val="00C11C57"/>
    <w:rsid w:val="00C12AE5"/>
    <w:rsid w:val="00C13CE1"/>
    <w:rsid w:val="00C143C3"/>
    <w:rsid w:val="00C149F0"/>
    <w:rsid w:val="00C15631"/>
    <w:rsid w:val="00C157A4"/>
    <w:rsid w:val="00C16333"/>
    <w:rsid w:val="00C16BAA"/>
    <w:rsid w:val="00C16EBB"/>
    <w:rsid w:val="00C17547"/>
    <w:rsid w:val="00C2059D"/>
    <w:rsid w:val="00C20A64"/>
    <w:rsid w:val="00C238DD"/>
    <w:rsid w:val="00C240F9"/>
    <w:rsid w:val="00C24654"/>
    <w:rsid w:val="00C25C56"/>
    <w:rsid w:val="00C27A9D"/>
    <w:rsid w:val="00C30C05"/>
    <w:rsid w:val="00C312FA"/>
    <w:rsid w:val="00C31EC5"/>
    <w:rsid w:val="00C3400D"/>
    <w:rsid w:val="00C35F8B"/>
    <w:rsid w:val="00C367AE"/>
    <w:rsid w:val="00C36DBB"/>
    <w:rsid w:val="00C36F63"/>
    <w:rsid w:val="00C40845"/>
    <w:rsid w:val="00C4242A"/>
    <w:rsid w:val="00C43591"/>
    <w:rsid w:val="00C43A23"/>
    <w:rsid w:val="00C44967"/>
    <w:rsid w:val="00C465F0"/>
    <w:rsid w:val="00C46860"/>
    <w:rsid w:val="00C52187"/>
    <w:rsid w:val="00C54FB4"/>
    <w:rsid w:val="00C55580"/>
    <w:rsid w:val="00C555A0"/>
    <w:rsid w:val="00C55D33"/>
    <w:rsid w:val="00C5646C"/>
    <w:rsid w:val="00C566C6"/>
    <w:rsid w:val="00C57876"/>
    <w:rsid w:val="00C579A6"/>
    <w:rsid w:val="00C57DE5"/>
    <w:rsid w:val="00C60659"/>
    <w:rsid w:val="00C611AD"/>
    <w:rsid w:val="00C62528"/>
    <w:rsid w:val="00C62E4E"/>
    <w:rsid w:val="00C63C0D"/>
    <w:rsid w:val="00C63C40"/>
    <w:rsid w:val="00C64206"/>
    <w:rsid w:val="00C6433C"/>
    <w:rsid w:val="00C65CB7"/>
    <w:rsid w:val="00C71F42"/>
    <w:rsid w:val="00C759B5"/>
    <w:rsid w:val="00C76316"/>
    <w:rsid w:val="00C776FA"/>
    <w:rsid w:val="00C80D69"/>
    <w:rsid w:val="00C822CB"/>
    <w:rsid w:val="00C82AD7"/>
    <w:rsid w:val="00C82D62"/>
    <w:rsid w:val="00C84773"/>
    <w:rsid w:val="00C90422"/>
    <w:rsid w:val="00C9284D"/>
    <w:rsid w:val="00C92FFD"/>
    <w:rsid w:val="00C9350C"/>
    <w:rsid w:val="00C936BB"/>
    <w:rsid w:val="00C9472C"/>
    <w:rsid w:val="00CA41CA"/>
    <w:rsid w:val="00CA4FBC"/>
    <w:rsid w:val="00CA5446"/>
    <w:rsid w:val="00CA5BA0"/>
    <w:rsid w:val="00CA621B"/>
    <w:rsid w:val="00CA763C"/>
    <w:rsid w:val="00CB0057"/>
    <w:rsid w:val="00CB2D52"/>
    <w:rsid w:val="00CB31F5"/>
    <w:rsid w:val="00CB32D5"/>
    <w:rsid w:val="00CB5524"/>
    <w:rsid w:val="00CB55CE"/>
    <w:rsid w:val="00CB759C"/>
    <w:rsid w:val="00CC1F64"/>
    <w:rsid w:val="00CC2355"/>
    <w:rsid w:val="00CC2378"/>
    <w:rsid w:val="00CC60B4"/>
    <w:rsid w:val="00CC795C"/>
    <w:rsid w:val="00CD09A3"/>
    <w:rsid w:val="00CD0DA6"/>
    <w:rsid w:val="00CD103F"/>
    <w:rsid w:val="00CD54F4"/>
    <w:rsid w:val="00CD620A"/>
    <w:rsid w:val="00CD681D"/>
    <w:rsid w:val="00CD6A54"/>
    <w:rsid w:val="00CD6BC4"/>
    <w:rsid w:val="00CE0965"/>
    <w:rsid w:val="00CE161A"/>
    <w:rsid w:val="00CE20BB"/>
    <w:rsid w:val="00CE6108"/>
    <w:rsid w:val="00CE6765"/>
    <w:rsid w:val="00CE6AAA"/>
    <w:rsid w:val="00CF006E"/>
    <w:rsid w:val="00CF05A2"/>
    <w:rsid w:val="00CF07AD"/>
    <w:rsid w:val="00CF0FBE"/>
    <w:rsid w:val="00CF155C"/>
    <w:rsid w:val="00CF1634"/>
    <w:rsid w:val="00CF1F06"/>
    <w:rsid w:val="00CF70DA"/>
    <w:rsid w:val="00D04807"/>
    <w:rsid w:val="00D05723"/>
    <w:rsid w:val="00D05EF8"/>
    <w:rsid w:val="00D06445"/>
    <w:rsid w:val="00D06974"/>
    <w:rsid w:val="00D07215"/>
    <w:rsid w:val="00D07E79"/>
    <w:rsid w:val="00D07F86"/>
    <w:rsid w:val="00D1087E"/>
    <w:rsid w:val="00D10C53"/>
    <w:rsid w:val="00D113D9"/>
    <w:rsid w:val="00D1346C"/>
    <w:rsid w:val="00D160C2"/>
    <w:rsid w:val="00D16593"/>
    <w:rsid w:val="00D175BF"/>
    <w:rsid w:val="00D2050A"/>
    <w:rsid w:val="00D20E5E"/>
    <w:rsid w:val="00D214D6"/>
    <w:rsid w:val="00D22B5C"/>
    <w:rsid w:val="00D2382A"/>
    <w:rsid w:val="00D24EAF"/>
    <w:rsid w:val="00D25F94"/>
    <w:rsid w:val="00D314CD"/>
    <w:rsid w:val="00D32D1F"/>
    <w:rsid w:val="00D33594"/>
    <w:rsid w:val="00D33B20"/>
    <w:rsid w:val="00D340F8"/>
    <w:rsid w:val="00D356A0"/>
    <w:rsid w:val="00D36E79"/>
    <w:rsid w:val="00D37E1B"/>
    <w:rsid w:val="00D40FE1"/>
    <w:rsid w:val="00D445BF"/>
    <w:rsid w:val="00D46F5C"/>
    <w:rsid w:val="00D473AF"/>
    <w:rsid w:val="00D47788"/>
    <w:rsid w:val="00D47EDA"/>
    <w:rsid w:val="00D500E1"/>
    <w:rsid w:val="00D504AD"/>
    <w:rsid w:val="00D50B37"/>
    <w:rsid w:val="00D50B5C"/>
    <w:rsid w:val="00D51DB5"/>
    <w:rsid w:val="00D540DD"/>
    <w:rsid w:val="00D54AF4"/>
    <w:rsid w:val="00D54C16"/>
    <w:rsid w:val="00D5518C"/>
    <w:rsid w:val="00D648DE"/>
    <w:rsid w:val="00D64CFE"/>
    <w:rsid w:val="00D653C4"/>
    <w:rsid w:val="00D66112"/>
    <w:rsid w:val="00D6740F"/>
    <w:rsid w:val="00D71633"/>
    <w:rsid w:val="00D722B4"/>
    <w:rsid w:val="00D73757"/>
    <w:rsid w:val="00D73FC8"/>
    <w:rsid w:val="00D74D1A"/>
    <w:rsid w:val="00D759E4"/>
    <w:rsid w:val="00D75BBF"/>
    <w:rsid w:val="00D75CFB"/>
    <w:rsid w:val="00D7765C"/>
    <w:rsid w:val="00D812BC"/>
    <w:rsid w:val="00D81E7D"/>
    <w:rsid w:val="00D823EC"/>
    <w:rsid w:val="00D84270"/>
    <w:rsid w:val="00D84BCE"/>
    <w:rsid w:val="00D84CFA"/>
    <w:rsid w:val="00D93C1F"/>
    <w:rsid w:val="00D95512"/>
    <w:rsid w:val="00D976DC"/>
    <w:rsid w:val="00DA2368"/>
    <w:rsid w:val="00DA665C"/>
    <w:rsid w:val="00DA6F63"/>
    <w:rsid w:val="00DB0C9B"/>
    <w:rsid w:val="00DB217D"/>
    <w:rsid w:val="00DB2696"/>
    <w:rsid w:val="00DB3061"/>
    <w:rsid w:val="00DB3B9E"/>
    <w:rsid w:val="00DB3BE1"/>
    <w:rsid w:val="00DB42F2"/>
    <w:rsid w:val="00DB513B"/>
    <w:rsid w:val="00DC0A9A"/>
    <w:rsid w:val="00DC11A6"/>
    <w:rsid w:val="00DC1AA8"/>
    <w:rsid w:val="00DC2A67"/>
    <w:rsid w:val="00DC2C5E"/>
    <w:rsid w:val="00DC2FE6"/>
    <w:rsid w:val="00DC314D"/>
    <w:rsid w:val="00DC3444"/>
    <w:rsid w:val="00DC4175"/>
    <w:rsid w:val="00DC4BDC"/>
    <w:rsid w:val="00DC50AB"/>
    <w:rsid w:val="00DD15A3"/>
    <w:rsid w:val="00DD186A"/>
    <w:rsid w:val="00DD28EF"/>
    <w:rsid w:val="00DD2C13"/>
    <w:rsid w:val="00DD4FBF"/>
    <w:rsid w:val="00DD5110"/>
    <w:rsid w:val="00DD51F4"/>
    <w:rsid w:val="00DD523B"/>
    <w:rsid w:val="00DE2471"/>
    <w:rsid w:val="00DE6001"/>
    <w:rsid w:val="00DE6178"/>
    <w:rsid w:val="00DE66B1"/>
    <w:rsid w:val="00DF20AD"/>
    <w:rsid w:val="00DF216A"/>
    <w:rsid w:val="00DF3A60"/>
    <w:rsid w:val="00DF3E1D"/>
    <w:rsid w:val="00DF4742"/>
    <w:rsid w:val="00DF55E5"/>
    <w:rsid w:val="00DF6631"/>
    <w:rsid w:val="00DF7232"/>
    <w:rsid w:val="00E012AD"/>
    <w:rsid w:val="00E02F5F"/>
    <w:rsid w:val="00E06526"/>
    <w:rsid w:val="00E067DB"/>
    <w:rsid w:val="00E074CD"/>
    <w:rsid w:val="00E078E1"/>
    <w:rsid w:val="00E07A56"/>
    <w:rsid w:val="00E10222"/>
    <w:rsid w:val="00E10FE1"/>
    <w:rsid w:val="00E1185F"/>
    <w:rsid w:val="00E14D83"/>
    <w:rsid w:val="00E150FB"/>
    <w:rsid w:val="00E1528D"/>
    <w:rsid w:val="00E16757"/>
    <w:rsid w:val="00E21C08"/>
    <w:rsid w:val="00E23B36"/>
    <w:rsid w:val="00E241C1"/>
    <w:rsid w:val="00E32956"/>
    <w:rsid w:val="00E337EA"/>
    <w:rsid w:val="00E33867"/>
    <w:rsid w:val="00E35F57"/>
    <w:rsid w:val="00E378A5"/>
    <w:rsid w:val="00E40278"/>
    <w:rsid w:val="00E4034A"/>
    <w:rsid w:val="00E40689"/>
    <w:rsid w:val="00E417D1"/>
    <w:rsid w:val="00E41D68"/>
    <w:rsid w:val="00E4261F"/>
    <w:rsid w:val="00E43827"/>
    <w:rsid w:val="00E4692C"/>
    <w:rsid w:val="00E4711F"/>
    <w:rsid w:val="00E471F0"/>
    <w:rsid w:val="00E5031A"/>
    <w:rsid w:val="00E509AB"/>
    <w:rsid w:val="00E50D9D"/>
    <w:rsid w:val="00E51611"/>
    <w:rsid w:val="00E52D1D"/>
    <w:rsid w:val="00E543EB"/>
    <w:rsid w:val="00E55928"/>
    <w:rsid w:val="00E57413"/>
    <w:rsid w:val="00E576D9"/>
    <w:rsid w:val="00E577AC"/>
    <w:rsid w:val="00E57D50"/>
    <w:rsid w:val="00E61AB0"/>
    <w:rsid w:val="00E61FDB"/>
    <w:rsid w:val="00E63A04"/>
    <w:rsid w:val="00E65062"/>
    <w:rsid w:val="00E65C9D"/>
    <w:rsid w:val="00E674BF"/>
    <w:rsid w:val="00E72A22"/>
    <w:rsid w:val="00E73F7B"/>
    <w:rsid w:val="00E74A16"/>
    <w:rsid w:val="00E764B3"/>
    <w:rsid w:val="00E81B9F"/>
    <w:rsid w:val="00E82139"/>
    <w:rsid w:val="00E825C9"/>
    <w:rsid w:val="00E82F4E"/>
    <w:rsid w:val="00E841E4"/>
    <w:rsid w:val="00E85D09"/>
    <w:rsid w:val="00E85DED"/>
    <w:rsid w:val="00E868F8"/>
    <w:rsid w:val="00E92D90"/>
    <w:rsid w:val="00E94EBD"/>
    <w:rsid w:val="00E95264"/>
    <w:rsid w:val="00E95F3F"/>
    <w:rsid w:val="00E96BE1"/>
    <w:rsid w:val="00E97178"/>
    <w:rsid w:val="00EA06B1"/>
    <w:rsid w:val="00EA0BDB"/>
    <w:rsid w:val="00EA1575"/>
    <w:rsid w:val="00EA191B"/>
    <w:rsid w:val="00EA1E5E"/>
    <w:rsid w:val="00EA4A49"/>
    <w:rsid w:val="00EA510C"/>
    <w:rsid w:val="00EA6D9E"/>
    <w:rsid w:val="00EA7379"/>
    <w:rsid w:val="00EB0F20"/>
    <w:rsid w:val="00EB1F2D"/>
    <w:rsid w:val="00EB2C4D"/>
    <w:rsid w:val="00EB2FE6"/>
    <w:rsid w:val="00EB47A7"/>
    <w:rsid w:val="00EB4EAD"/>
    <w:rsid w:val="00EB51B1"/>
    <w:rsid w:val="00EB585D"/>
    <w:rsid w:val="00EB5A06"/>
    <w:rsid w:val="00EB6209"/>
    <w:rsid w:val="00EB6693"/>
    <w:rsid w:val="00EB6C99"/>
    <w:rsid w:val="00EB79AA"/>
    <w:rsid w:val="00EB7CE3"/>
    <w:rsid w:val="00EC02D2"/>
    <w:rsid w:val="00EC09BF"/>
    <w:rsid w:val="00EC0E26"/>
    <w:rsid w:val="00EC2E34"/>
    <w:rsid w:val="00EC3845"/>
    <w:rsid w:val="00EC55B8"/>
    <w:rsid w:val="00EC55FC"/>
    <w:rsid w:val="00EC654D"/>
    <w:rsid w:val="00EC71B8"/>
    <w:rsid w:val="00ED233C"/>
    <w:rsid w:val="00ED3005"/>
    <w:rsid w:val="00ED4865"/>
    <w:rsid w:val="00ED48CB"/>
    <w:rsid w:val="00ED5276"/>
    <w:rsid w:val="00ED6A94"/>
    <w:rsid w:val="00EE073C"/>
    <w:rsid w:val="00EE1501"/>
    <w:rsid w:val="00EE2F4C"/>
    <w:rsid w:val="00EE3AE9"/>
    <w:rsid w:val="00EE41AD"/>
    <w:rsid w:val="00EE54C2"/>
    <w:rsid w:val="00EE5B93"/>
    <w:rsid w:val="00EE61C9"/>
    <w:rsid w:val="00EF0CDE"/>
    <w:rsid w:val="00EF1468"/>
    <w:rsid w:val="00EF4673"/>
    <w:rsid w:val="00EF687C"/>
    <w:rsid w:val="00EF6DCA"/>
    <w:rsid w:val="00EF794E"/>
    <w:rsid w:val="00F054D3"/>
    <w:rsid w:val="00F056E8"/>
    <w:rsid w:val="00F06420"/>
    <w:rsid w:val="00F06530"/>
    <w:rsid w:val="00F065A8"/>
    <w:rsid w:val="00F071B3"/>
    <w:rsid w:val="00F10852"/>
    <w:rsid w:val="00F117AC"/>
    <w:rsid w:val="00F15823"/>
    <w:rsid w:val="00F16339"/>
    <w:rsid w:val="00F16640"/>
    <w:rsid w:val="00F167AC"/>
    <w:rsid w:val="00F20439"/>
    <w:rsid w:val="00F22631"/>
    <w:rsid w:val="00F23D8D"/>
    <w:rsid w:val="00F254F4"/>
    <w:rsid w:val="00F26653"/>
    <w:rsid w:val="00F269D6"/>
    <w:rsid w:val="00F27914"/>
    <w:rsid w:val="00F27B4C"/>
    <w:rsid w:val="00F30C10"/>
    <w:rsid w:val="00F30F4D"/>
    <w:rsid w:val="00F327AE"/>
    <w:rsid w:val="00F32A3C"/>
    <w:rsid w:val="00F32D30"/>
    <w:rsid w:val="00F33D56"/>
    <w:rsid w:val="00F34D54"/>
    <w:rsid w:val="00F35CBF"/>
    <w:rsid w:val="00F40224"/>
    <w:rsid w:val="00F4057C"/>
    <w:rsid w:val="00F42F66"/>
    <w:rsid w:val="00F4359B"/>
    <w:rsid w:val="00F43CDF"/>
    <w:rsid w:val="00F445DD"/>
    <w:rsid w:val="00F460A1"/>
    <w:rsid w:val="00F50EC6"/>
    <w:rsid w:val="00F51A3F"/>
    <w:rsid w:val="00F522A5"/>
    <w:rsid w:val="00F52426"/>
    <w:rsid w:val="00F53511"/>
    <w:rsid w:val="00F5449E"/>
    <w:rsid w:val="00F5464C"/>
    <w:rsid w:val="00F56349"/>
    <w:rsid w:val="00F56937"/>
    <w:rsid w:val="00F56BD3"/>
    <w:rsid w:val="00F60CBF"/>
    <w:rsid w:val="00F60ED3"/>
    <w:rsid w:val="00F661FC"/>
    <w:rsid w:val="00F66DE4"/>
    <w:rsid w:val="00F66EE0"/>
    <w:rsid w:val="00F67D83"/>
    <w:rsid w:val="00F67FC7"/>
    <w:rsid w:val="00F70A97"/>
    <w:rsid w:val="00F72273"/>
    <w:rsid w:val="00F72A9A"/>
    <w:rsid w:val="00F74311"/>
    <w:rsid w:val="00F769F4"/>
    <w:rsid w:val="00F76B76"/>
    <w:rsid w:val="00F8038A"/>
    <w:rsid w:val="00F80439"/>
    <w:rsid w:val="00F82D78"/>
    <w:rsid w:val="00F859D7"/>
    <w:rsid w:val="00F86EE5"/>
    <w:rsid w:val="00F9063E"/>
    <w:rsid w:val="00F928E1"/>
    <w:rsid w:val="00F935A6"/>
    <w:rsid w:val="00F94952"/>
    <w:rsid w:val="00F94B93"/>
    <w:rsid w:val="00F96AF0"/>
    <w:rsid w:val="00F976EB"/>
    <w:rsid w:val="00FA073C"/>
    <w:rsid w:val="00FA2DCB"/>
    <w:rsid w:val="00FA4A01"/>
    <w:rsid w:val="00FA6047"/>
    <w:rsid w:val="00FA666F"/>
    <w:rsid w:val="00FA7DA6"/>
    <w:rsid w:val="00FB0E3D"/>
    <w:rsid w:val="00FB173E"/>
    <w:rsid w:val="00FB17CC"/>
    <w:rsid w:val="00FB27F7"/>
    <w:rsid w:val="00FB28A7"/>
    <w:rsid w:val="00FB4EA3"/>
    <w:rsid w:val="00FB5B84"/>
    <w:rsid w:val="00FB6505"/>
    <w:rsid w:val="00FC2C41"/>
    <w:rsid w:val="00FC2D05"/>
    <w:rsid w:val="00FC3312"/>
    <w:rsid w:val="00FC3B97"/>
    <w:rsid w:val="00FC3C00"/>
    <w:rsid w:val="00FC425D"/>
    <w:rsid w:val="00FC6BF9"/>
    <w:rsid w:val="00FD01E2"/>
    <w:rsid w:val="00FD0CA5"/>
    <w:rsid w:val="00FD0ECD"/>
    <w:rsid w:val="00FD1E5F"/>
    <w:rsid w:val="00FD2B8E"/>
    <w:rsid w:val="00FD38B0"/>
    <w:rsid w:val="00FD49A5"/>
    <w:rsid w:val="00FD7425"/>
    <w:rsid w:val="00FD76EF"/>
    <w:rsid w:val="00FD7935"/>
    <w:rsid w:val="00FE036B"/>
    <w:rsid w:val="00FE150D"/>
    <w:rsid w:val="00FE1DED"/>
    <w:rsid w:val="00FE2B79"/>
    <w:rsid w:val="00FE2E94"/>
    <w:rsid w:val="00FE31A8"/>
    <w:rsid w:val="00FE36F7"/>
    <w:rsid w:val="00FE3CBE"/>
    <w:rsid w:val="00FE4068"/>
    <w:rsid w:val="00FE5265"/>
    <w:rsid w:val="00FE69F9"/>
    <w:rsid w:val="00FE71C5"/>
    <w:rsid w:val="00FE785A"/>
    <w:rsid w:val="00FF25E2"/>
    <w:rsid w:val="00FF2761"/>
    <w:rsid w:val="00FF4DCE"/>
    <w:rsid w:val="00FF6745"/>
    <w:rsid w:val="00FF7D50"/>
    <w:rsid w:val="0153492D"/>
    <w:rsid w:val="019F2E58"/>
    <w:rsid w:val="01B137E2"/>
    <w:rsid w:val="01C23404"/>
    <w:rsid w:val="01EC223B"/>
    <w:rsid w:val="02276921"/>
    <w:rsid w:val="02336188"/>
    <w:rsid w:val="02A31301"/>
    <w:rsid w:val="02F02E9D"/>
    <w:rsid w:val="03007F56"/>
    <w:rsid w:val="03231908"/>
    <w:rsid w:val="038E12F2"/>
    <w:rsid w:val="04151004"/>
    <w:rsid w:val="04493499"/>
    <w:rsid w:val="0475289B"/>
    <w:rsid w:val="049B3B6C"/>
    <w:rsid w:val="04A34FC3"/>
    <w:rsid w:val="05321E1F"/>
    <w:rsid w:val="05563B68"/>
    <w:rsid w:val="0559204E"/>
    <w:rsid w:val="05EE360C"/>
    <w:rsid w:val="062751C2"/>
    <w:rsid w:val="062E5359"/>
    <w:rsid w:val="062E7591"/>
    <w:rsid w:val="064001CB"/>
    <w:rsid w:val="070E63FB"/>
    <w:rsid w:val="07C34B26"/>
    <w:rsid w:val="08671B87"/>
    <w:rsid w:val="08C05973"/>
    <w:rsid w:val="09103880"/>
    <w:rsid w:val="092535E1"/>
    <w:rsid w:val="0968376D"/>
    <w:rsid w:val="09A31D16"/>
    <w:rsid w:val="09EB4D7D"/>
    <w:rsid w:val="0A60248F"/>
    <w:rsid w:val="0AAE2492"/>
    <w:rsid w:val="0AF7747B"/>
    <w:rsid w:val="0B3674C0"/>
    <w:rsid w:val="0B8A5D84"/>
    <w:rsid w:val="0C375C39"/>
    <w:rsid w:val="0C530CFE"/>
    <w:rsid w:val="0CE62180"/>
    <w:rsid w:val="0CF5133E"/>
    <w:rsid w:val="0D244F0B"/>
    <w:rsid w:val="0D764865"/>
    <w:rsid w:val="0D850DD3"/>
    <w:rsid w:val="0D880B19"/>
    <w:rsid w:val="0DD33596"/>
    <w:rsid w:val="0DE42BC5"/>
    <w:rsid w:val="0DF42E83"/>
    <w:rsid w:val="0E1A19FC"/>
    <w:rsid w:val="0E5748F4"/>
    <w:rsid w:val="0E971C6F"/>
    <w:rsid w:val="0EB23D4C"/>
    <w:rsid w:val="0EF23009"/>
    <w:rsid w:val="0EF765C8"/>
    <w:rsid w:val="0F91190E"/>
    <w:rsid w:val="0FED1C8C"/>
    <w:rsid w:val="1047305F"/>
    <w:rsid w:val="10922585"/>
    <w:rsid w:val="11063BFF"/>
    <w:rsid w:val="115B64F4"/>
    <w:rsid w:val="11672FD2"/>
    <w:rsid w:val="11B2220F"/>
    <w:rsid w:val="11C30019"/>
    <w:rsid w:val="11DE659F"/>
    <w:rsid w:val="11E12152"/>
    <w:rsid w:val="11E84275"/>
    <w:rsid w:val="11F71AB6"/>
    <w:rsid w:val="127527AC"/>
    <w:rsid w:val="129C2C37"/>
    <w:rsid w:val="12A93B7C"/>
    <w:rsid w:val="138548DC"/>
    <w:rsid w:val="139E5F3F"/>
    <w:rsid w:val="13C75110"/>
    <w:rsid w:val="141B7F38"/>
    <w:rsid w:val="14480CC4"/>
    <w:rsid w:val="14511EFC"/>
    <w:rsid w:val="148076C6"/>
    <w:rsid w:val="14997199"/>
    <w:rsid w:val="14AE0417"/>
    <w:rsid w:val="14D937A6"/>
    <w:rsid w:val="15750ECA"/>
    <w:rsid w:val="15E6197B"/>
    <w:rsid w:val="16850EEA"/>
    <w:rsid w:val="16BD4F2B"/>
    <w:rsid w:val="16EA3C96"/>
    <w:rsid w:val="16EF43FD"/>
    <w:rsid w:val="17453097"/>
    <w:rsid w:val="17774280"/>
    <w:rsid w:val="179B393C"/>
    <w:rsid w:val="182B1C98"/>
    <w:rsid w:val="182E2615"/>
    <w:rsid w:val="18381DEA"/>
    <w:rsid w:val="1893575E"/>
    <w:rsid w:val="18EF5227"/>
    <w:rsid w:val="190C5EF9"/>
    <w:rsid w:val="19373E7A"/>
    <w:rsid w:val="19593990"/>
    <w:rsid w:val="19846076"/>
    <w:rsid w:val="199C414A"/>
    <w:rsid w:val="19F97B52"/>
    <w:rsid w:val="1A2850F8"/>
    <w:rsid w:val="1B663593"/>
    <w:rsid w:val="1BF74E28"/>
    <w:rsid w:val="1C81284F"/>
    <w:rsid w:val="1CCC7AFC"/>
    <w:rsid w:val="1D3D2BD3"/>
    <w:rsid w:val="1DB97CC5"/>
    <w:rsid w:val="1E381E88"/>
    <w:rsid w:val="1E4E6E98"/>
    <w:rsid w:val="1E79738E"/>
    <w:rsid w:val="1E83616E"/>
    <w:rsid w:val="1ED338B2"/>
    <w:rsid w:val="1F18085F"/>
    <w:rsid w:val="1F342833"/>
    <w:rsid w:val="1F4767D4"/>
    <w:rsid w:val="1FAE6EA7"/>
    <w:rsid w:val="1FE3663A"/>
    <w:rsid w:val="20384952"/>
    <w:rsid w:val="20436540"/>
    <w:rsid w:val="20C151C8"/>
    <w:rsid w:val="20F70455"/>
    <w:rsid w:val="213D2EC4"/>
    <w:rsid w:val="213D702C"/>
    <w:rsid w:val="215508BB"/>
    <w:rsid w:val="21712FCA"/>
    <w:rsid w:val="21871DF5"/>
    <w:rsid w:val="21B11DA9"/>
    <w:rsid w:val="21C465DB"/>
    <w:rsid w:val="21CE2F20"/>
    <w:rsid w:val="21F175B9"/>
    <w:rsid w:val="220130BE"/>
    <w:rsid w:val="22387D92"/>
    <w:rsid w:val="2249301A"/>
    <w:rsid w:val="22521144"/>
    <w:rsid w:val="227A1BB1"/>
    <w:rsid w:val="229F6F01"/>
    <w:rsid w:val="22EA1ACB"/>
    <w:rsid w:val="22F06C17"/>
    <w:rsid w:val="231A3068"/>
    <w:rsid w:val="234A22CF"/>
    <w:rsid w:val="235967D3"/>
    <w:rsid w:val="23760E64"/>
    <w:rsid w:val="23870E83"/>
    <w:rsid w:val="23975B69"/>
    <w:rsid w:val="239B0731"/>
    <w:rsid w:val="24331EEE"/>
    <w:rsid w:val="244D08FE"/>
    <w:rsid w:val="2455415F"/>
    <w:rsid w:val="24C162A0"/>
    <w:rsid w:val="24EB767F"/>
    <w:rsid w:val="25027C48"/>
    <w:rsid w:val="25046EFF"/>
    <w:rsid w:val="257D4197"/>
    <w:rsid w:val="259B6E4D"/>
    <w:rsid w:val="25C92813"/>
    <w:rsid w:val="25D42633"/>
    <w:rsid w:val="26D468FC"/>
    <w:rsid w:val="270E0305"/>
    <w:rsid w:val="271668CC"/>
    <w:rsid w:val="273E2409"/>
    <w:rsid w:val="27492C4A"/>
    <w:rsid w:val="275E7637"/>
    <w:rsid w:val="27651BC7"/>
    <w:rsid w:val="277146AD"/>
    <w:rsid w:val="27A627E8"/>
    <w:rsid w:val="288F57DA"/>
    <w:rsid w:val="28C27FC9"/>
    <w:rsid w:val="295E1901"/>
    <w:rsid w:val="29AD3916"/>
    <w:rsid w:val="2AAE7064"/>
    <w:rsid w:val="2ACA50BE"/>
    <w:rsid w:val="2AF76A2B"/>
    <w:rsid w:val="2AFD1518"/>
    <w:rsid w:val="2B2B73D6"/>
    <w:rsid w:val="2B79494D"/>
    <w:rsid w:val="2C0E5E58"/>
    <w:rsid w:val="2C460CC1"/>
    <w:rsid w:val="2D0D796B"/>
    <w:rsid w:val="2D297B03"/>
    <w:rsid w:val="2D340D10"/>
    <w:rsid w:val="2D8B1CE8"/>
    <w:rsid w:val="2D9B4618"/>
    <w:rsid w:val="2DD54A23"/>
    <w:rsid w:val="2E051B78"/>
    <w:rsid w:val="2E1B154B"/>
    <w:rsid w:val="2E6E3368"/>
    <w:rsid w:val="2EA11BDE"/>
    <w:rsid w:val="2F0A0FE6"/>
    <w:rsid w:val="2F0C4846"/>
    <w:rsid w:val="2F4441C8"/>
    <w:rsid w:val="2F7066BE"/>
    <w:rsid w:val="2F7F2980"/>
    <w:rsid w:val="2FA617C7"/>
    <w:rsid w:val="2FA82318"/>
    <w:rsid w:val="30027FD1"/>
    <w:rsid w:val="309B61FD"/>
    <w:rsid w:val="30FB4260"/>
    <w:rsid w:val="31014EF4"/>
    <w:rsid w:val="313D2B62"/>
    <w:rsid w:val="31B817A6"/>
    <w:rsid w:val="31BB7D53"/>
    <w:rsid w:val="31DE2ABE"/>
    <w:rsid w:val="31ED2A75"/>
    <w:rsid w:val="322008CC"/>
    <w:rsid w:val="323D0F76"/>
    <w:rsid w:val="324A115F"/>
    <w:rsid w:val="32BA1E80"/>
    <w:rsid w:val="33571E78"/>
    <w:rsid w:val="33870EFB"/>
    <w:rsid w:val="338D2E8E"/>
    <w:rsid w:val="33A96B1B"/>
    <w:rsid w:val="33D57C8F"/>
    <w:rsid w:val="3442561F"/>
    <w:rsid w:val="34437306"/>
    <w:rsid w:val="34A647BB"/>
    <w:rsid w:val="34D314B7"/>
    <w:rsid w:val="35063803"/>
    <w:rsid w:val="351C2EB8"/>
    <w:rsid w:val="354329ED"/>
    <w:rsid w:val="35654CBA"/>
    <w:rsid w:val="358148C6"/>
    <w:rsid w:val="359D43F5"/>
    <w:rsid w:val="36E93E23"/>
    <w:rsid w:val="37010337"/>
    <w:rsid w:val="376E51B3"/>
    <w:rsid w:val="37B1599A"/>
    <w:rsid w:val="37C75C9E"/>
    <w:rsid w:val="382F5D81"/>
    <w:rsid w:val="38427D7A"/>
    <w:rsid w:val="386127F6"/>
    <w:rsid w:val="38C8780A"/>
    <w:rsid w:val="38F7596A"/>
    <w:rsid w:val="39373C4C"/>
    <w:rsid w:val="39B65DEA"/>
    <w:rsid w:val="39EA3BB6"/>
    <w:rsid w:val="3A013EAB"/>
    <w:rsid w:val="3A6C2624"/>
    <w:rsid w:val="3A975402"/>
    <w:rsid w:val="3AC075EF"/>
    <w:rsid w:val="3B362404"/>
    <w:rsid w:val="3B5355E8"/>
    <w:rsid w:val="3B593DDB"/>
    <w:rsid w:val="3BBE04A8"/>
    <w:rsid w:val="3C5159FC"/>
    <w:rsid w:val="3CBA7715"/>
    <w:rsid w:val="3D3D376E"/>
    <w:rsid w:val="3D9729E7"/>
    <w:rsid w:val="3DB41C44"/>
    <w:rsid w:val="3DCD1716"/>
    <w:rsid w:val="3DD27569"/>
    <w:rsid w:val="3DD46B32"/>
    <w:rsid w:val="3DF63BF6"/>
    <w:rsid w:val="3DFB3329"/>
    <w:rsid w:val="3E1E117C"/>
    <w:rsid w:val="3E3479CD"/>
    <w:rsid w:val="3E4761F8"/>
    <w:rsid w:val="3E5A2AB7"/>
    <w:rsid w:val="3E784F14"/>
    <w:rsid w:val="3F935018"/>
    <w:rsid w:val="3FB85081"/>
    <w:rsid w:val="40462F91"/>
    <w:rsid w:val="40BE27D2"/>
    <w:rsid w:val="40F17B34"/>
    <w:rsid w:val="40FA60A7"/>
    <w:rsid w:val="4113412F"/>
    <w:rsid w:val="419B2ED6"/>
    <w:rsid w:val="41DC29C2"/>
    <w:rsid w:val="42052973"/>
    <w:rsid w:val="4208775F"/>
    <w:rsid w:val="423D21BB"/>
    <w:rsid w:val="42561094"/>
    <w:rsid w:val="42A73C63"/>
    <w:rsid w:val="42AF3677"/>
    <w:rsid w:val="42B06583"/>
    <w:rsid w:val="42D5638E"/>
    <w:rsid w:val="435A672C"/>
    <w:rsid w:val="43684AE2"/>
    <w:rsid w:val="436F5728"/>
    <w:rsid w:val="43AA233E"/>
    <w:rsid w:val="440E7913"/>
    <w:rsid w:val="441D282E"/>
    <w:rsid w:val="44213EC5"/>
    <w:rsid w:val="44615937"/>
    <w:rsid w:val="449F0072"/>
    <w:rsid w:val="44E17629"/>
    <w:rsid w:val="450B3D0D"/>
    <w:rsid w:val="45216DA6"/>
    <w:rsid w:val="454D14F9"/>
    <w:rsid w:val="456F1295"/>
    <w:rsid w:val="457A035E"/>
    <w:rsid w:val="45A4038D"/>
    <w:rsid w:val="45BE1888"/>
    <w:rsid w:val="4694715A"/>
    <w:rsid w:val="46B75F28"/>
    <w:rsid w:val="46EA4CA6"/>
    <w:rsid w:val="47EB4DF3"/>
    <w:rsid w:val="48155F58"/>
    <w:rsid w:val="483C6D69"/>
    <w:rsid w:val="488C20EC"/>
    <w:rsid w:val="48A07F9D"/>
    <w:rsid w:val="48B2331D"/>
    <w:rsid w:val="48FA54EA"/>
    <w:rsid w:val="490961B6"/>
    <w:rsid w:val="498B34EE"/>
    <w:rsid w:val="4A0A1363"/>
    <w:rsid w:val="4A6E6BE0"/>
    <w:rsid w:val="4A8A23E8"/>
    <w:rsid w:val="4A9C1E3B"/>
    <w:rsid w:val="4AAE79E2"/>
    <w:rsid w:val="4AB6263B"/>
    <w:rsid w:val="4ABB213B"/>
    <w:rsid w:val="4B347951"/>
    <w:rsid w:val="4BDC51B0"/>
    <w:rsid w:val="4BF26D43"/>
    <w:rsid w:val="4C113FE9"/>
    <w:rsid w:val="4C2E3768"/>
    <w:rsid w:val="4C351667"/>
    <w:rsid w:val="4C351F78"/>
    <w:rsid w:val="4C70424D"/>
    <w:rsid w:val="4C8B7B02"/>
    <w:rsid w:val="4C9376EA"/>
    <w:rsid w:val="4CB87D2D"/>
    <w:rsid w:val="4CB94A48"/>
    <w:rsid w:val="4CBD11B1"/>
    <w:rsid w:val="4CBF1088"/>
    <w:rsid w:val="4CE611E7"/>
    <w:rsid w:val="4DDC3307"/>
    <w:rsid w:val="4E0F11FE"/>
    <w:rsid w:val="4E1D695C"/>
    <w:rsid w:val="4E3144C9"/>
    <w:rsid w:val="4E585B07"/>
    <w:rsid w:val="4EAF421E"/>
    <w:rsid w:val="4EBD5D1C"/>
    <w:rsid w:val="4F0C2530"/>
    <w:rsid w:val="4F7E2908"/>
    <w:rsid w:val="4F8D6310"/>
    <w:rsid w:val="4FC45C8D"/>
    <w:rsid w:val="50484F61"/>
    <w:rsid w:val="50742A15"/>
    <w:rsid w:val="50BB0BA0"/>
    <w:rsid w:val="51911F6E"/>
    <w:rsid w:val="519835C8"/>
    <w:rsid w:val="519D3FEF"/>
    <w:rsid w:val="51A816A6"/>
    <w:rsid w:val="51F00CEA"/>
    <w:rsid w:val="51FF4E2D"/>
    <w:rsid w:val="52283EB5"/>
    <w:rsid w:val="522923E6"/>
    <w:rsid w:val="523217A3"/>
    <w:rsid w:val="52361BA4"/>
    <w:rsid w:val="526220AF"/>
    <w:rsid w:val="52A84159"/>
    <w:rsid w:val="52BE6952"/>
    <w:rsid w:val="532A5095"/>
    <w:rsid w:val="5337788C"/>
    <w:rsid w:val="539841B7"/>
    <w:rsid w:val="541A4EDE"/>
    <w:rsid w:val="542908CA"/>
    <w:rsid w:val="5459778C"/>
    <w:rsid w:val="54B52ABC"/>
    <w:rsid w:val="54BE54AD"/>
    <w:rsid w:val="54F8760D"/>
    <w:rsid w:val="54FD7A81"/>
    <w:rsid w:val="55081371"/>
    <w:rsid w:val="55912D88"/>
    <w:rsid w:val="55985F07"/>
    <w:rsid w:val="55C42C3F"/>
    <w:rsid w:val="55F15D4E"/>
    <w:rsid w:val="5625188B"/>
    <w:rsid w:val="56333FC0"/>
    <w:rsid w:val="5646753B"/>
    <w:rsid w:val="56D22B23"/>
    <w:rsid w:val="56FA0BD7"/>
    <w:rsid w:val="575E32FB"/>
    <w:rsid w:val="580250FC"/>
    <w:rsid w:val="58183834"/>
    <w:rsid w:val="581E320B"/>
    <w:rsid w:val="584B561A"/>
    <w:rsid w:val="58923EEA"/>
    <w:rsid w:val="590359F1"/>
    <w:rsid w:val="590A1271"/>
    <w:rsid w:val="59682A25"/>
    <w:rsid w:val="59AA539F"/>
    <w:rsid w:val="59AC4C59"/>
    <w:rsid w:val="59CC44F5"/>
    <w:rsid w:val="59D37472"/>
    <w:rsid w:val="5A362566"/>
    <w:rsid w:val="5A3A3D7E"/>
    <w:rsid w:val="5A3C7CEB"/>
    <w:rsid w:val="5A422DC2"/>
    <w:rsid w:val="5A946303"/>
    <w:rsid w:val="5A9802AE"/>
    <w:rsid w:val="5ABC44D9"/>
    <w:rsid w:val="5B7C5E50"/>
    <w:rsid w:val="5B8C4A50"/>
    <w:rsid w:val="5BAA4835"/>
    <w:rsid w:val="5BCC4508"/>
    <w:rsid w:val="5C7364B9"/>
    <w:rsid w:val="5CFD384B"/>
    <w:rsid w:val="5D1F56FA"/>
    <w:rsid w:val="5D6D3815"/>
    <w:rsid w:val="5DA305AA"/>
    <w:rsid w:val="5E2C3D30"/>
    <w:rsid w:val="5E6A6580"/>
    <w:rsid w:val="5E6E5C42"/>
    <w:rsid w:val="5E9867F1"/>
    <w:rsid w:val="5EA00C9A"/>
    <w:rsid w:val="5EA63735"/>
    <w:rsid w:val="5EA8269C"/>
    <w:rsid w:val="5EBC618B"/>
    <w:rsid w:val="5EDE727A"/>
    <w:rsid w:val="5EF7544F"/>
    <w:rsid w:val="5F0F777D"/>
    <w:rsid w:val="5F1C4DC9"/>
    <w:rsid w:val="5F211B47"/>
    <w:rsid w:val="5F330DC9"/>
    <w:rsid w:val="5F711AB5"/>
    <w:rsid w:val="5F884E9A"/>
    <w:rsid w:val="5F93074A"/>
    <w:rsid w:val="5F9A3177"/>
    <w:rsid w:val="5F9B1219"/>
    <w:rsid w:val="5FA801B0"/>
    <w:rsid w:val="5FB5499D"/>
    <w:rsid w:val="5FD409E3"/>
    <w:rsid w:val="5FD52038"/>
    <w:rsid w:val="60086010"/>
    <w:rsid w:val="60A12206"/>
    <w:rsid w:val="60EF369E"/>
    <w:rsid w:val="611B488F"/>
    <w:rsid w:val="613E6D92"/>
    <w:rsid w:val="61544363"/>
    <w:rsid w:val="6171243E"/>
    <w:rsid w:val="61BE09EC"/>
    <w:rsid w:val="61BF64FA"/>
    <w:rsid w:val="62BF7D63"/>
    <w:rsid w:val="637311BC"/>
    <w:rsid w:val="63B55971"/>
    <w:rsid w:val="63BB189B"/>
    <w:rsid w:val="64067021"/>
    <w:rsid w:val="6463519A"/>
    <w:rsid w:val="647803B0"/>
    <w:rsid w:val="65034ED0"/>
    <w:rsid w:val="65D64375"/>
    <w:rsid w:val="65E431DF"/>
    <w:rsid w:val="65E9069B"/>
    <w:rsid w:val="65EC3AE1"/>
    <w:rsid w:val="65EC73B3"/>
    <w:rsid w:val="66090820"/>
    <w:rsid w:val="66372387"/>
    <w:rsid w:val="665B2013"/>
    <w:rsid w:val="67C4039C"/>
    <w:rsid w:val="685C7E33"/>
    <w:rsid w:val="69113576"/>
    <w:rsid w:val="69433000"/>
    <w:rsid w:val="69A013FC"/>
    <w:rsid w:val="69DA604C"/>
    <w:rsid w:val="6A5F1527"/>
    <w:rsid w:val="6A796AFC"/>
    <w:rsid w:val="6AA26DCA"/>
    <w:rsid w:val="6B0E419E"/>
    <w:rsid w:val="6BD820AC"/>
    <w:rsid w:val="6C21650B"/>
    <w:rsid w:val="6C5E0542"/>
    <w:rsid w:val="6C6855A3"/>
    <w:rsid w:val="6C6C143A"/>
    <w:rsid w:val="6C6F6ED4"/>
    <w:rsid w:val="6D3F3796"/>
    <w:rsid w:val="6D4616C1"/>
    <w:rsid w:val="6D5F26E0"/>
    <w:rsid w:val="6D693D03"/>
    <w:rsid w:val="6D982EA9"/>
    <w:rsid w:val="6DBF2B17"/>
    <w:rsid w:val="6E0041A8"/>
    <w:rsid w:val="6E2E652F"/>
    <w:rsid w:val="6E563264"/>
    <w:rsid w:val="6E6A74EF"/>
    <w:rsid w:val="6EC95489"/>
    <w:rsid w:val="6EE40ABB"/>
    <w:rsid w:val="6EE90417"/>
    <w:rsid w:val="6F3331A5"/>
    <w:rsid w:val="6F65159A"/>
    <w:rsid w:val="6FB258D1"/>
    <w:rsid w:val="6FD93F2A"/>
    <w:rsid w:val="6FE54841"/>
    <w:rsid w:val="70277D5C"/>
    <w:rsid w:val="7065173B"/>
    <w:rsid w:val="70661F4D"/>
    <w:rsid w:val="709D211C"/>
    <w:rsid w:val="70E13748"/>
    <w:rsid w:val="71556AA5"/>
    <w:rsid w:val="71C362BF"/>
    <w:rsid w:val="7226234A"/>
    <w:rsid w:val="723B7F81"/>
    <w:rsid w:val="72425B89"/>
    <w:rsid w:val="725915DD"/>
    <w:rsid w:val="73082163"/>
    <w:rsid w:val="732B2E01"/>
    <w:rsid w:val="732B49F4"/>
    <w:rsid w:val="738D1E03"/>
    <w:rsid w:val="73CF2287"/>
    <w:rsid w:val="73F70C35"/>
    <w:rsid w:val="74461F74"/>
    <w:rsid w:val="74783B34"/>
    <w:rsid w:val="74895FBE"/>
    <w:rsid w:val="74990B77"/>
    <w:rsid w:val="74E12FF5"/>
    <w:rsid w:val="753E2957"/>
    <w:rsid w:val="75643537"/>
    <w:rsid w:val="757D26EF"/>
    <w:rsid w:val="75F10643"/>
    <w:rsid w:val="763E2143"/>
    <w:rsid w:val="767E11A8"/>
    <w:rsid w:val="76BB627C"/>
    <w:rsid w:val="76DD3ED2"/>
    <w:rsid w:val="76E36FC9"/>
    <w:rsid w:val="774B6053"/>
    <w:rsid w:val="77862A2F"/>
    <w:rsid w:val="782820CF"/>
    <w:rsid w:val="78871A60"/>
    <w:rsid w:val="78F53680"/>
    <w:rsid w:val="796D72EB"/>
    <w:rsid w:val="799C5C7A"/>
    <w:rsid w:val="79C07EE1"/>
    <w:rsid w:val="79C60286"/>
    <w:rsid w:val="79FA0F7B"/>
    <w:rsid w:val="79FD06B1"/>
    <w:rsid w:val="7A553558"/>
    <w:rsid w:val="7A564E5D"/>
    <w:rsid w:val="7AF83DDB"/>
    <w:rsid w:val="7B3057EA"/>
    <w:rsid w:val="7B52319A"/>
    <w:rsid w:val="7B8102A0"/>
    <w:rsid w:val="7BAA7105"/>
    <w:rsid w:val="7BBB4044"/>
    <w:rsid w:val="7BC515CE"/>
    <w:rsid w:val="7BDB463D"/>
    <w:rsid w:val="7C391B98"/>
    <w:rsid w:val="7C3A022C"/>
    <w:rsid w:val="7C467E0F"/>
    <w:rsid w:val="7C8D69B7"/>
    <w:rsid w:val="7CCD679F"/>
    <w:rsid w:val="7D05021D"/>
    <w:rsid w:val="7D2D30DD"/>
    <w:rsid w:val="7D3F16D1"/>
    <w:rsid w:val="7D9A1454"/>
    <w:rsid w:val="7DC06287"/>
    <w:rsid w:val="7DC6465E"/>
    <w:rsid w:val="7DC96EE5"/>
    <w:rsid w:val="7E2D1922"/>
    <w:rsid w:val="7E4652A6"/>
    <w:rsid w:val="7EC956DA"/>
    <w:rsid w:val="7EF70714"/>
    <w:rsid w:val="7F330064"/>
    <w:rsid w:val="7FAC377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imes New Roman" w:hAnsi="Times New Roman" w:eastAsia="方正仿宋" w:cs="Times New Roman"/>
      <w:color w:val="000000" w:themeColor="text1"/>
      <w:kern w:val="2"/>
      <w:sz w:val="32"/>
      <w:szCs w:val="24"/>
      <w:lang w:val="en-US" w:eastAsia="zh-CN" w:bidi="ar-SA"/>
    </w:rPr>
  </w:style>
  <w:style w:type="paragraph" w:styleId="2">
    <w:name w:val="heading 1"/>
    <w:basedOn w:val="1"/>
    <w:next w:val="1"/>
    <w:link w:val="32"/>
    <w:qFormat/>
    <w:locked/>
    <w:uiPriority w:val="0"/>
    <w:pPr>
      <w:keepNext/>
      <w:keepLines/>
      <w:outlineLvl w:val="0"/>
    </w:pPr>
    <w:rPr>
      <w:rFonts w:eastAsia="黑体"/>
      <w:bCs/>
      <w:kern w:val="44"/>
      <w:szCs w:val="44"/>
    </w:rPr>
  </w:style>
  <w:style w:type="paragraph" w:styleId="3">
    <w:name w:val="heading 2"/>
    <w:basedOn w:val="1"/>
    <w:next w:val="1"/>
    <w:link w:val="33"/>
    <w:semiHidden/>
    <w:unhideWhenUsed/>
    <w:qFormat/>
    <w:locked/>
    <w:uiPriority w:val="0"/>
    <w:pPr>
      <w:keepNext/>
      <w:keepLines/>
      <w:outlineLvl w:val="1"/>
    </w:pPr>
    <w:rPr>
      <w:rFonts w:eastAsia="方正楷体" w:asciiTheme="majorHAnsi" w:hAnsiTheme="majorHAnsi" w:cstheme="majorBidi"/>
      <w:bCs/>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w:basedOn w:val="1"/>
    <w:link w:val="18"/>
    <w:qFormat/>
    <w:uiPriority w:val="99"/>
    <w:pPr>
      <w:jc w:val="center"/>
    </w:pPr>
    <w:rPr>
      <w:rFonts w:eastAsia="华文中宋"/>
      <w:sz w:val="44"/>
    </w:rPr>
  </w:style>
  <w:style w:type="paragraph" w:styleId="5">
    <w:name w:val="Body Text Indent"/>
    <w:basedOn w:val="1"/>
    <w:link w:val="20"/>
    <w:qFormat/>
    <w:uiPriority w:val="99"/>
    <w:pPr>
      <w:spacing w:after="120"/>
      <w:ind w:left="420" w:leftChars="200"/>
    </w:pPr>
  </w:style>
  <w:style w:type="paragraph" w:styleId="6">
    <w:name w:val="Date"/>
    <w:basedOn w:val="1"/>
    <w:next w:val="1"/>
    <w:link w:val="17"/>
    <w:qFormat/>
    <w:uiPriority w:val="99"/>
    <w:pPr>
      <w:ind w:left="100" w:leftChars="2500"/>
    </w:pPr>
    <w:rPr>
      <w:rFonts w:ascii="仿宋_GB2312" w:eastAsia="仿宋_GB2312"/>
    </w:rPr>
  </w:style>
  <w:style w:type="paragraph" w:styleId="7">
    <w:name w:val="Balloon Text"/>
    <w:basedOn w:val="1"/>
    <w:link w:val="30"/>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sz w:val="18"/>
      <w:szCs w:val="18"/>
    </w:rPr>
  </w:style>
  <w:style w:type="paragraph" w:styleId="9">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1">
    <w:name w:val="Title"/>
    <w:basedOn w:val="1"/>
    <w:next w:val="1"/>
    <w:link w:val="31"/>
    <w:qFormat/>
    <w:locked/>
    <w:uiPriority w:val="0"/>
    <w:pPr>
      <w:spacing w:line="0" w:lineRule="atLeast"/>
      <w:jc w:val="center"/>
      <w:outlineLvl w:val="0"/>
    </w:pPr>
    <w:rPr>
      <w:rFonts w:eastAsia="方正小标宋简体" w:asciiTheme="majorHAnsi" w:hAnsiTheme="majorHAnsi" w:cstheme="majorBidi"/>
      <w:b/>
      <w:bCs/>
      <w:sz w:val="44"/>
      <w:szCs w:val="32"/>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5">
    <w:name w:val="Strong"/>
    <w:basedOn w:val="14"/>
    <w:qFormat/>
    <w:uiPriority w:val="99"/>
    <w:rPr>
      <w:rFonts w:cs="Times New Roman"/>
      <w:b/>
      <w:bCs/>
    </w:rPr>
  </w:style>
  <w:style w:type="character" w:styleId="16">
    <w:name w:val="page number"/>
    <w:basedOn w:val="14"/>
    <w:qFormat/>
    <w:uiPriority w:val="0"/>
    <w:rPr>
      <w:rFonts w:cs="Times New Roman"/>
    </w:rPr>
  </w:style>
  <w:style w:type="character" w:customStyle="1" w:styleId="17">
    <w:name w:val="日期 Char"/>
    <w:basedOn w:val="14"/>
    <w:link w:val="6"/>
    <w:semiHidden/>
    <w:qFormat/>
    <w:uiPriority w:val="99"/>
    <w:rPr>
      <w:szCs w:val="24"/>
    </w:rPr>
  </w:style>
  <w:style w:type="character" w:customStyle="1" w:styleId="18">
    <w:name w:val="正文文本 Char"/>
    <w:basedOn w:val="14"/>
    <w:link w:val="4"/>
    <w:semiHidden/>
    <w:qFormat/>
    <w:uiPriority w:val="99"/>
    <w:rPr>
      <w:szCs w:val="24"/>
    </w:rPr>
  </w:style>
  <w:style w:type="character" w:customStyle="1" w:styleId="19">
    <w:name w:val="页脚 Char"/>
    <w:basedOn w:val="14"/>
    <w:link w:val="8"/>
    <w:qFormat/>
    <w:locked/>
    <w:uiPriority w:val="99"/>
    <w:rPr>
      <w:rFonts w:cs="Times New Roman"/>
      <w:kern w:val="2"/>
      <w:sz w:val="18"/>
      <w:szCs w:val="18"/>
    </w:rPr>
  </w:style>
  <w:style w:type="character" w:customStyle="1" w:styleId="20">
    <w:name w:val="正文文本缩进 Char"/>
    <w:basedOn w:val="14"/>
    <w:link w:val="5"/>
    <w:semiHidden/>
    <w:qFormat/>
    <w:uiPriority w:val="99"/>
    <w:rPr>
      <w:szCs w:val="24"/>
    </w:rPr>
  </w:style>
  <w:style w:type="paragraph" w:customStyle="1" w:styleId="21">
    <w:name w:val="Char"/>
    <w:basedOn w:val="1"/>
    <w:qFormat/>
    <w:uiPriority w:val="99"/>
    <w:pPr>
      <w:spacing w:line="360" w:lineRule="auto"/>
      <w:ind w:firstLine="551" w:firstLineChars="196"/>
    </w:pPr>
    <w:rPr>
      <w:b/>
      <w:sz w:val="28"/>
      <w:szCs w:val="28"/>
    </w:rPr>
  </w:style>
  <w:style w:type="character" w:customStyle="1" w:styleId="22">
    <w:name w:val="页眉 Char"/>
    <w:basedOn w:val="14"/>
    <w:link w:val="9"/>
    <w:semiHidden/>
    <w:qFormat/>
    <w:uiPriority w:val="99"/>
    <w:rPr>
      <w:sz w:val="18"/>
      <w:szCs w:val="18"/>
    </w:rPr>
  </w:style>
  <w:style w:type="paragraph" w:customStyle="1" w:styleId="23">
    <w:name w:val="Char3"/>
    <w:basedOn w:val="1"/>
    <w:qFormat/>
    <w:uiPriority w:val="99"/>
    <w:pPr>
      <w:spacing w:line="360" w:lineRule="auto"/>
      <w:ind w:firstLine="551" w:firstLineChars="196"/>
    </w:pPr>
  </w:style>
  <w:style w:type="paragraph" w:customStyle="1" w:styleId="24">
    <w:name w:val="Char2"/>
    <w:basedOn w:val="1"/>
    <w:qFormat/>
    <w:uiPriority w:val="99"/>
    <w:pPr>
      <w:spacing w:line="360" w:lineRule="auto"/>
      <w:ind w:firstLine="551" w:firstLineChars="196"/>
    </w:pPr>
    <w:rPr>
      <w:b/>
      <w:sz w:val="28"/>
      <w:szCs w:val="28"/>
    </w:rPr>
  </w:style>
  <w:style w:type="paragraph" w:customStyle="1" w:styleId="25">
    <w:name w:val="Default"/>
    <w:qFormat/>
    <w:uiPriority w:val="99"/>
    <w:pPr>
      <w:widowControl w:val="0"/>
      <w:autoSpaceDE w:val="0"/>
      <w:autoSpaceDN w:val="0"/>
      <w:adjustRightInd w:val="0"/>
    </w:pPr>
    <w:rPr>
      <w:rFonts w:ascii="方正仿宋简体" w:hAnsi="Calibri" w:eastAsia="方正仿宋简体" w:cs="方正仿宋简体"/>
      <w:color w:val="000000"/>
      <w:sz w:val="24"/>
      <w:szCs w:val="24"/>
      <w:lang w:val="en-US" w:eastAsia="zh-CN" w:bidi="ar-SA"/>
    </w:rPr>
  </w:style>
  <w:style w:type="paragraph" w:styleId="26">
    <w:name w:val="List Paragraph"/>
    <w:basedOn w:val="1"/>
    <w:qFormat/>
    <w:uiPriority w:val="99"/>
    <w:pPr>
      <w:ind w:firstLine="420"/>
    </w:pPr>
    <w:rPr>
      <w:rFonts w:ascii="Calibri" w:hAnsi="Calibri"/>
      <w:szCs w:val="22"/>
    </w:rPr>
  </w:style>
  <w:style w:type="paragraph" w:customStyle="1" w:styleId="27">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8">
    <w:name w:val="Char1"/>
    <w:basedOn w:val="1"/>
    <w:qFormat/>
    <w:uiPriority w:val="99"/>
    <w:pPr>
      <w:spacing w:line="360" w:lineRule="auto"/>
      <w:ind w:firstLine="551" w:firstLineChars="196"/>
    </w:pPr>
    <w:rPr>
      <w:b/>
      <w:sz w:val="28"/>
      <w:szCs w:val="28"/>
    </w:rPr>
  </w:style>
  <w:style w:type="paragraph" w:customStyle="1" w:styleId="29">
    <w:name w:val="列出段落1"/>
    <w:basedOn w:val="1"/>
    <w:qFormat/>
    <w:uiPriority w:val="99"/>
    <w:pPr>
      <w:ind w:firstLine="420"/>
    </w:pPr>
    <w:rPr>
      <w:rFonts w:ascii="Calibri" w:hAnsi="Calibri"/>
      <w:szCs w:val="22"/>
    </w:rPr>
  </w:style>
  <w:style w:type="character" w:customStyle="1" w:styleId="30">
    <w:name w:val="批注框文本 Char"/>
    <w:basedOn w:val="14"/>
    <w:link w:val="7"/>
    <w:qFormat/>
    <w:locked/>
    <w:uiPriority w:val="99"/>
    <w:rPr>
      <w:rFonts w:cs="Times New Roman"/>
      <w:kern w:val="2"/>
      <w:sz w:val="18"/>
      <w:szCs w:val="18"/>
    </w:rPr>
  </w:style>
  <w:style w:type="character" w:customStyle="1" w:styleId="31">
    <w:name w:val="标题 Char"/>
    <w:basedOn w:val="14"/>
    <w:link w:val="11"/>
    <w:qFormat/>
    <w:uiPriority w:val="0"/>
    <w:rPr>
      <w:rFonts w:eastAsia="方正小标宋简体" w:asciiTheme="majorHAnsi" w:hAnsiTheme="majorHAnsi" w:cstheme="majorBidi"/>
      <w:b/>
      <w:bCs/>
      <w:kern w:val="2"/>
      <w:sz w:val="44"/>
      <w:szCs w:val="32"/>
    </w:rPr>
  </w:style>
  <w:style w:type="character" w:customStyle="1" w:styleId="32">
    <w:name w:val="标题 1 Char"/>
    <w:basedOn w:val="14"/>
    <w:link w:val="2"/>
    <w:qFormat/>
    <w:uiPriority w:val="0"/>
    <w:rPr>
      <w:rFonts w:eastAsia="黑体"/>
      <w:bCs/>
      <w:kern w:val="44"/>
      <w:sz w:val="32"/>
      <w:szCs w:val="44"/>
    </w:rPr>
  </w:style>
  <w:style w:type="character" w:customStyle="1" w:styleId="33">
    <w:name w:val="标题 2 Char"/>
    <w:basedOn w:val="14"/>
    <w:link w:val="3"/>
    <w:semiHidden/>
    <w:qFormat/>
    <w:uiPriority w:val="0"/>
    <w:rPr>
      <w:rFonts w:eastAsia="方正楷体" w:asciiTheme="majorHAnsi" w:hAnsiTheme="majorHAnsi" w:cstheme="majorBidi"/>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06F98D-E195-469D-A959-1BD45074775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861</Words>
  <Characters>4911</Characters>
  <Lines>40</Lines>
  <Paragraphs>11</Paragraphs>
  <TotalTime>13</TotalTime>
  <ScaleCrop>false</ScaleCrop>
  <LinksUpToDate>false</LinksUpToDate>
  <CharactersWithSpaces>5761</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2018-04-12T06:59:00Z</dcterms:created>
  <dc:creator>HP</dc:creator>
  <cp:lastModifiedBy>锦江残联教就科</cp:lastModifiedBy>
  <cp:lastPrinted>2021-06-11T02:35:00Z</cp:lastPrinted>
  <dcterms:modified xsi:type="dcterms:W3CDTF">2021-06-15T02:16:18Z</dcterms:modified>
  <dc:title>锦残报[2005]号                      签发人： 李凌</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